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82A" w:rsidRPr="00DE582A" w:rsidRDefault="00DE582A" w:rsidP="00DE582A">
      <w:pPr>
        <w:keepNext/>
        <w:tabs>
          <w:tab w:val="left" w:pos="0"/>
        </w:tabs>
        <w:spacing w:after="0" w:line="360" w:lineRule="auto"/>
        <w:jc w:val="center"/>
        <w:outlineLvl w:val="3"/>
        <w:rPr>
          <w:rFonts w:ascii="Arial" w:eastAsia="Times New Roman" w:hAnsi="Arial" w:cs="Arial"/>
          <w:szCs w:val="28"/>
          <w:lang w:eastAsia="pl-PL"/>
        </w:rPr>
      </w:pPr>
      <w:r w:rsidRPr="00DE582A">
        <w:rPr>
          <w:rFonts w:ascii="Arial" w:eastAsia="Times New Roman" w:hAnsi="Arial" w:cs="Arial"/>
          <w:szCs w:val="28"/>
          <w:lang w:eastAsia="pl-PL"/>
        </w:rPr>
        <w:t>PROJEKT UMOWY Nr                               /2016</w:t>
      </w:r>
    </w:p>
    <w:p w:rsidR="00DE582A" w:rsidRPr="00DE582A" w:rsidRDefault="00DE582A" w:rsidP="00DE582A">
      <w:pPr>
        <w:spacing w:after="0" w:line="360" w:lineRule="auto"/>
        <w:rPr>
          <w:rFonts w:ascii="Arial" w:eastAsia="Times New Roman" w:hAnsi="Arial" w:cs="Times New Roman"/>
          <w:szCs w:val="20"/>
          <w:lang w:eastAsia="pl-PL"/>
        </w:rPr>
      </w:pPr>
      <w:r w:rsidRPr="00DE582A">
        <w:rPr>
          <w:rFonts w:ascii="Arial" w:eastAsia="Times New Roman" w:hAnsi="Arial" w:cs="Times New Roman"/>
          <w:szCs w:val="20"/>
          <w:lang w:eastAsia="pl-PL"/>
        </w:rPr>
        <w:t xml:space="preserve">                                          B/WIR/B/V/1/27/----------------/LW/2016</w:t>
      </w:r>
    </w:p>
    <w:p w:rsidR="00DE582A" w:rsidRPr="00DE582A" w:rsidRDefault="00DE582A" w:rsidP="00DE582A">
      <w:pPr>
        <w:spacing w:after="0" w:line="360" w:lineRule="auto"/>
        <w:rPr>
          <w:rFonts w:ascii="Arial" w:eastAsia="Times New Roman" w:hAnsi="Arial" w:cs="Arial"/>
          <w:szCs w:val="20"/>
          <w:lang w:eastAsia="pl-PL"/>
        </w:rPr>
      </w:pPr>
    </w:p>
    <w:p w:rsidR="00DE582A" w:rsidRPr="00DE582A" w:rsidRDefault="00DE582A" w:rsidP="00DE582A">
      <w:pPr>
        <w:spacing w:after="0" w:line="360" w:lineRule="auto"/>
        <w:ind w:firstLine="708"/>
        <w:rPr>
          <w:rFonts w:ascii="Arial" w:eastAsia="Calibri" w:hAnsi="Arial" w:cs="Arial"/>
          <w:bCs/>
        </w:rPr>
      </w:pPr>
      <w:r w:rsidRPr="00DE582A">
        <w:rPr>
          <w:rFonts w:ascii="Arial" w:eastAsia="Calibri" w:hAnsi="Arial" w:cs="Arial"/>
        </w:rPr>
        <w:t xml:space="preserve">W dniu……………. 2016 roku, pomiędzy Miastem Stołecznym Warszawa – Dzielnica Praga Południe ul. Grochowska 274, Nr NIP: </w:t>
      </w:r>
      <w:r w:rsidRPr="00DE582A">
        <w:rPr>
          <w:rFonts w:ascii="Arial" w:eastAsia="Calibri" w:hAnsi="Arial" w:cs="Arial"/>
          <w:bCs/>
        </w:rPr>
        <w:t>525-22-48-481</w:t>
      </w:r>
      <w:r w:rsidRPr="00DE582A">
        <w:rPr>
          <w:rFonts w:ascii="Arial" w:eastAsia="Calibri" w:hAnsi="Arial" w:cs="Arial"/>
        </w:rPr>
        <w:t>, Nr REGON: 015259640, reprezentowanym na podstawie pełnomocnictw Prezydenta   m.st. Warszawy: Nr GP-OR.0052.483.2016 z dnia 19 lutego 2016 r. oraz Nr  GP-OR.0052.485.2016 z dnia 19 lutego 2016 r. p</w:t>
      </w:r>
      <w:r w:rsidRPr="00DE582A">
        <w:rPr>
          <w:rFonts w:ascii="Arial" w:eastAsia="Calibri" w:hAnsi="Arial" w:cs="Arial"/>
          <w:iCs/>
        </w:rPr>
        <w:t>rzez:</w:t>
      </w:r>
      <w:r w:rsidRPr="00DE582A">
        <w:rPr>
          <w:rFonts w:ascii="Arial" w:eastAsia="Calibri" w:hAnsi="Arial" w:cs="Arial"/>
          <w:iCs/>
        </w:rPr>
        <w:br/>
      </w:r>
      <w:r w:rsidRPr="00DE582A">
        <w:rPr>
          <w:rFonts w:ascii="Arial" w:eastAsia="Calibri" w:hAnsi="Arial" w:cs="Arial"/>
          <w:bCs/>
        </w:rPr>
        <w:t xml:space="preserve">1. </w:t>
      </w:r>
      <w:r w:rsidRPr="00DE582A">
        <w:rPr>
          <w:rFonts w:ascii="Arial" w:eastAsia="Calibri" w:hAnsi="Arial" w:cs="Arial"/>
          <w:bCs/>
        </w:rPr>
        <w:tab/>
        <w:t xml:space="preserve">Pana Jarosława KARCZA         - Zastępcę Burmistrza Dzielnicy Praga Południe </w:t>
      </w:r>
    </w:p>
    <w:p w:rsidR="00DE582A" w:rsidRPr="00DE582A" w:rsidRDefault="00DE582A" w:rsidP="00DE582A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Cs/>
          <w:lang w:eastAsia="pl-PL"/>
        </w:rPr>
      </w:pPr>
      <w:r w:rsidRPr="00DE582A">
        <w:rPr>
          <w:rFonts w:ascii="Arial" w:eastAsia="Times New Roman" w:hAnsi="Arial" w:cs="Arial"/>
          <w:bCs/>
          <w:lang w:eastAsia="pl-PL"/>
        </w:rPr>
        <w:t>2.</w:t>
      </w:r>
      <w:r w:rsidRPr="00DE582A">
        <w:rPr>
          <w:rFonts w:ascii="Arial" w:eastAsia="Times New Roman" w:hAnsi="Arial" w:cs="Arial"/>
          <w:bCs/>
          <w:lang w:eastAsia="pl-PL"/>
        </w:rPr>
        <w:tab/>
        <w:t>Pana Adama CIECIURĘ            - Zastępcę Burmistrza Dzielnicy Praga Południe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iCs/>
          <w:lang w:eastAsia="pl-PL"/>
        </w:rPr>
        <w:t>zwanym w dalszej części umowy ZAMAWIAJĄCYM</w:t>
      </w:r>
      <w:r w:rsidRPr="00DE582A">
        <w:rPr>
          <w:rFonts w:ascii="Arial" w:eastAsia="Times New Roman" w:hAnsi="Arial" w:cs="Arial"/>
          <w:lang w:eastAsia="pl-PL"/>
        </w:rPr>
        <w:t>,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a</w:t>
      </w:r>
    </w:p>
    <w:p w:rsidR="00DE582A" w:rsidRPr="00DE582A" w:rsidRDefault="00DE582A" w:rsidP="00DE582A">
      <w:pPr>
        <w:spacing w:after="0" w:line="360" w:lineRule="auto"/>
        <w:rPr>
          <w:rFonts w:ascii="Arial" w:eastAsia="Times New Roman" w:hAnsi="Arial" w:cs="Arial"/>
          <w:bCs/>
          <w:lang w:eastAsia="pl-PL"/>
        </w:rPr>
      </w:pPr>
      <w:r w:rsidRPr="00DE582A">
        <w:rPr>
          <w:rFonts w:ascii="Arial" w:eastAsia="Times New Roman" w:hAnsi="Arial" w:cs="Arial"/>
          <w:bCs/>
          <w:lang w:eastAsia="pl-PL"/>
        </w:rPr>
        <w:t>………………………………………………………………………………..……………………………………,</w:t>
      </w:r>
      <w:r w:rsidRPr="00DE582A">
        <w:rPr>
          <w:rFonts w:ascii="Arial" w:eastAsia="Times New Roman" w:hAnsi="Arial" w:cs="Arial"/>
          <w:lang w:eastAsia="pl-PL"/>
        </w:rPr>
        <w:t xml:space="preserve"> </w:t>
      </w:r>
    </w:p>
    <w:p w:rsidR="00DE582A" w:rsidRPr="00DE582A" w:rsidRDefault="00DE582A" w:rsidP="00DE582A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zwanym dalej WYKONAWCĄ, 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wybranym w postępowaniu o udzielenie zamówienia publicznego w trybie przetargu nieograniczonego na podstawie art. 39 ustawy </w:t>
      </w:r>
      <w:r w:rsidRPr="00DE582A">
        <w:rPr>
          <w:rFonts w:ascii="Arial" w:eastAsia="Times New Roman" w:hAnsi="Arial" w:cs="Arial"/>
          <w:spacing w:val="-1"/>
          <w:lang w:eastAsia="pl-PL"/>
        </w:rPr>
        <w:t>z dnia 29 stycznia 2004 r. - Prawo zamówień publicznych (</w:t>
      </w:r>
      <w:r w:rsidRPr="00DE582A">
        <w:rPr>
          <w:rFonts w:ascii="Arial" w:eastAsia="Times New Roman" w:hAnsi="Arial" w:cs="Arial"/>
          <w:bCs/>
          <w:lang w:eastAsia="pl-PL"/>
        </w:rPr>
        <w:t>Dz. U. z 2016 r. poz. 1020</w:t>
      </w:r>
      <w:r w:rsidRPr="00DE582A">
        <w:rPr>
          <w:rFonts w:ascii="Arial" w:eastAsia="Times New Roman" w:hAnsi="Arial" w:cs="Arial"/>
          <w:szCs w:val="20"/>
          <w:lang w:eastAsia="pl-PL"/>
        </w:rPr>
        <w:t xml:space="preserve">) </w:t>
      </w:r>
      <w:r w:rsidRPr="00DE582A">
        <w:rPr>
          <w:rFonts w:ascii="Arial" w:eastAsia="Times New Roman" w:hAnsi="Arial" w:cs="Arial"/>
          <w:lang w:eastAsia="pl-PL"/>
        </w:rPr>
        <w:t>zawarta została umowa następującej treści: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E582A" w:rsidRPr="00DE582A" w:rsidRDefault="00DE582A" w:rsidP="00DE582A">
      <w:pPr>
        <w:spacing w:after="0" w:line="360" w:lineRule="auto"/>
        <w:ind w:left="80" w:right="-3"/>
        <w:jc w:val="center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§1 </w:t>
      </w:r>
    </w:p>
    <w:p w:rsidR="00DE582A" w:rsidRPr="00DE582A" w:rsidRDefault="00DE582A" w:rsidP="00DE582A">
      <w:pPr>
        <w:widowControl w:val="0"/>
        <w:spacing w:after="0" w:line="360" w:lineRule="auto"/>
        <w:ind w:right="-3"/>
        <w:jc w:val="center"/>
        <w:rPr>
          <w:rFonts w:ascii="Arial" w:eastAsia="Times New Roman" w:hAnsi="Arial" w:cs="Arial"/>
          <w:bCs/>
          <w:iCs/>
          <w:lang w:eastAsia="pl-PL"/>
        </w:rPr>
      </w:pPr>
      <w:r w:rsidRPr="00DE582A">
        <w:rPr>
          <w:rFonts w:ascii="Arial" w:eastAsia="Times New Roman" w:hAnsi="Arial" w:cs="Arial"/>
          <w:bCs/>
          <w:iCs/>
          <w:lang w:eastAsia="pl-PL"/>
        </w:rPr>
        <w:t>(Przedmiot umowy)</w:t>
      </w:r>
    </w:p>
    <w:p w:rsidR="00DE582A" w:rsidRPr="00DE582A" w:rsidRDefault="00DE582A" w:rsidP="00DE582A">
      <w:pPr>
        <w:spacing w:after="0" w:line="360" w:lineRule="auto"/>
        <w:ind w:left="80" w:right="-3"/>
        <w:jc w:val="center"/>
        <w:rPr>
          <w:rFonts w:ascii="Arial" w:eastAsia="Times New Roman" w:hAnsi="Arial" w:cs="Arial"/>
          <w:bCs/>
          <w:iCs/>
          <w:lang w:eastAsia="pl-PL"/>
        </w:rPr>
      </w:pPr>
    </w:p>
    <w:p w:rsidR="00DE582A" w:rsidRPr="00DE582A" w:rsidRDefault="00DE582A" w:rsidP="00DE582A">
      <w:pPr>
        <w:overflowPunct w:val="0"/>
        <w:autoSpaceDE w:val="0"/>
        <w:autoSpaceDN w:val="0"/>
        <w:adjustRightInd w:val="0"/>
        <w:spacing w:after="0" w:line="360" w:lineRule="auto"/>
        <w:ind w:left="709" w:hanging="709"/>
        <w:jc w:val="both"/>
        <w:rPr>
          <w:rFonts w:ascii="Arial" w:eastAsia="Times New Roman" w:hAnsi="Arial" w:cs="Times New Roman"/>
          <w:szCs w:val="20"/>
          <w:lang w:eastAsia="pl-PL"/>
        </w:rPr>
      </w:pPr>
      <w:r w:rsidRPr="00DE582A">
        <w:rPr>
          <w:rFonts w:ascii="Arial" w:eastAsia="Times New Roman" w:hAnsi="Arial" w:cs="Arial"/>
          <w:bCs/>
          <w:lang w:eastAsia="pl-PL"/>
        </w:rPr>
        <w:t xml:space="preserve">Zamawiający zleca, a Wykonawca przyjmuje </w:t>
      </w:r>
      <w:r w:rsidRPr="00DE582A">
        <w:rPr>
          <w:rFonts w:ascii="Arial" w:eastAsia="Times New Roman" w:hAnsi="Arial" w:cs="Arial"/>
          <w:lang w:eastAsia="pl-PL"/>
        </w:rPr>
        <w:t xml:space="preserve"> </w:t>
      </w:r>
      <w:r w:rsidRPr="00DE582A">
        <w:rPr>
          <w:rFonts w:ascii="Arial" w:eastAsia="Times New Roman" w:hAnsi="Arial" w:cs="Times New Roman"/>
          <w:szCs w:val="20"/>
          <w:lang w:eastAsia="pl-PL"/>
        </w:rPr>
        <w:t>REMONT WJAZDÓW, CHODNIKÓW</w:t>
      </w:r>
      <w:r w:rsidR="005F17AD">
        <w:rPr>
          <w:rFonts w:ascii="Arial" w:eastAsia="Times New Roman" w:hAnsi="Arial" w:cs="Times New Roman"/>
          <w:szCs w:val="20"/>
          <w:lang w:eastAsia="pl-PL"/>
        </w:rPr>
        <w:t xml:space="preserve">                     </w:t>
      </w:r>
      <w:r w:rsidRPr="00DE582A">
        <w:rPr>
          <w:rFonts w:ascii="Arial" w:eastAsia="Times New Roman" w:hAnsi="Arial" w:cs="Times New Roman"/>
          <w:szCs w:val="20"/>
          <w:lang w:eastAsia="pl-PL"/>
        </w:rPr>
        <w:t xml:space="preserve"> I OPASEK W GIMNAZJUM nr 22 UL. BOREMLOWSKA 6/12 W WARSZAWIE</w:t>
      </w: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Arial"/>
          <w:bCs/>
          <w:spacing w:val="-1"/>
          <w:lang w:eastAsia="pl-PL"/>
        </w:rPr>
      </w:pP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     Zakres prac remontowych obejmuje: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      1) Rozebranie istniejącej nawierzchni z trylinki, płyt chodnikowych i betonu</w:t>
      </w:r>
    </w:p>
    <w:p w:rsidR="00DE582A" w:rsidRPr="00DE582A" w:rsidRDefault="00DE582A" w:rsidP="00DE582A">
      <w:pPr>
        <w:spacing w:after="0" w:line="360" w:lineRule="auto"/>
        <w:ind w:left="709" w:hanging="349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2) Obsadzenie krawężników i obrzeży</w:t>
      </w:r>
    </w:p>
    <w:p w:rsidR="00DE582A" w:rsidRPr="00DE582A" w:rsidRDefault="00DE582A" w:rsidP="00DE582A">
      <w:pPr>
        <w:spacing w:after="0" w:line="360" w:lineRule="auto"/>
        <w:ind w:left="36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3) Korytowanie placu pod nową nawierzchnię</w:t>
      </w:r>
    </w:p>
    <w:p w:rsidR="00DE582A" w:rsidRPr="00DE582A" w:rsidRDefault="00DE582A" w:rsidP="00DE582A">
      <w:pPr>
        <w:spacing w:after="0" w:line="360" w:lineRule="auto"/>
        <w:ind w:left="36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4) Wykonanie warstwy podbudowy z kruszywa łamanego</w:t>
      </w:r>
    </w:p>
    <w:p w:rsidR="00DE582A" w:rsidRPr="00DE582A" w:rsidRDefault="00DE582A" w:rsidP="00DE582A">
      <w:pPr>
        <w:spacing w:after="0" w:line="360" w:lineRule="auto"/>
        <w:ind w:left="709" w:hanging="349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5) Ułożenie kostki betonowej na podsypce cementowo-piaskowej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      .</w:t>
      </w:r>
    </w:p>
    <w:p w:rsidR="00DE582A" w:rsidRPr="00DE582A" w:rsidRDefault="00DE582A" w:rsidP="00DE582A">
      <w:pPr>
        <w:tabs>
          <w:tab w:val="left" w:pos="426"/>
        </w:tabs>
        <w:spacing w:after="0" w:line="360" w:lineRule="auto"/>
        <w:ind w:left="426"/>
        <w:jc w:val="both"/>
        <w:rPr>
          <w:rFonts w:ascii="Arial" w:eastAsia="Times New Roman" w:hAnsi="Arial" w:cs="Times New Roman"/>
          <w:bCs/>
          <w:lang w:eastAsia="pl-PL"/>
        </w:rPr>
      </w:pPr>
    </w:p>
    <w:p w:rsidR="00DE582A" w:rsidRPr="00DE582A" w:rsidRDefault="00DE582A" w:rsidP="00DE582A">
      <w:pPr>
        <w:spacing w:after="0" w:line="360" w:lineRule="auto"/>
        <w:ind w:left="709" w:hanging="349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.</w:t>
      </w:r>
    </w:p>
    <w:p w:rsidR="00DE582A" w:rsidRPr="00DE582A" w:rsidRDefault="00DE582A" w:rsidP="00DE582A">
      <w:pPr>
        <w:tabs>
          <w:tab w:val="left" w:pos="720"/>
        </w:tabs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lastRenderedPageBreak/>
        <w:t>2. Szczegółowy zakres prac określają:</w:t>
      </w:r>
    </w:p>
    <w:p w:rsidR="00DE582A" w:rsidRPr="00DE582A" w:rsidRDefault="00DE582A" w:rsidP="00DE582A">
      <w:pPr>
        <w:tabs>
          <w:tab w:val="left" w:pos="720"/>
        </w:tabs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- uproszczona dokumentacja budowlana</w:t>
      </w:r>
    </w:p>
    <w:p w:rsidR="00DE582A" w:rsidRPr="00DE582A" w:rsidRDefault="00DE582A" w:rsidP="00DE582A">
      <w:pPr>
        <w:tabs>
          <w:tab w:val="left" w:pos="720"/>
        </w:tabs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- specyfikacja istotnych warunków zamówienia, </w:t>
      </w:r>
    </w:p>
    <w:p w:rsidR="00DE582A" w:rsidRPr="00DE582A" w:rsidRDefault="00DE582A" w:rsidP="00DE582A">
      <w:pPr>
        <w:tabs>
          <w:tab w:val="left" w:pos="720"/>
        </w:tabs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- specyfikacja techniczna wykonania i odbioru robót,</w:t>
      </w:r>
    </w:p>
    <w:p w:rsidR="00DE582A" w:rsidRPr="00DE582A" w:rsidRDefault="00DE582A" w:rsidP="00DE582A">
      <w:pPr>
        <w:tabs>
          <w:tab w:val="left" w:pos="720"/>
        </w:tabs>
        <w:spacing w:after="0" w:line="36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- oferta Wykonawcy.</w:t>
      </w:r>
    </w:p>
    <w:p w:rsidR="00DE582A" w:rsidRPr="00DE582A" w:rsidRDefault="00DE582A" w:rsidP="00DE582A">
      <w:pPr>
        <w:widowControl w:val="0"/>
        <w:spacing w:after="0" w:line="360" w:lineRule="auto"/>
        <w:ind w:right="-3"/>
        <w:rPr>
          <w:rFonts w:ascii="Arial" w:eastAsia="Times New Roman" w:hAnsi="Arial" w:cs="Arial"/>
          <w:lang w:eastAsia="pl-PL"/>
        </w:rPr>
      </w:pPr>
    </w:p>
    <w:p w:rsidR="00DE582A" w:rsidRPr="00DE582A" w:rsidRDefault="00DE582A" w:rsidP="00DE582A">
      <w:pPr>
        <w:widowControl w:val="0"/>
        <w:spacing w:after="0" w:line="360" w:lineRule="auto"/>
        <w:ind w:right="-3"/>
        <w:jc w:val="center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§2</w:t>
      </w:r>
    </w:p>
    <w:p w:rsidR="00DE582A" w:rsidRPr="00DE582A" w:rsidRDefault="00DE582A" w:rsidP="00DE582A">
      <w:pPr>
        <w:widowControl w:val="0"/>
        <w:spacing w:after="0" w:line="360" w:lineRule="auto"/>
        <w:ind w:right="-3"/>
        <w:jc w:val="center"/>
        <w:rPr>
          <w:rFonts w:ascii="Arial" w:eastAsia="Times New Roman" w:hAnsi="Arial" w:cs="Arial"/>
          <w:bCs/>
          <w:iCs/>
          <w:lang w:eastAsia="pl-PL"/>
        </w:rPr>
      </w:pPr>
      <w:r w:rsidRPr="00DE582A">
        <w:rPr>
          <w:rFonts w:ascii="Arial" w:eastAsia="Times New Roman" w:hAnsi="Arial" w:cs="Arial"/>
          <w:bCs/>
          <w:iCs/>
          <w:lang w:eastAsia="pl-PL"/>
        </w:rPr>
        <w:t>(Termin realizacji)</w:t>
      </w:r>
    </w:p>
    <w:p w:rsidR="00DE582A" w:rsidRPr="00DE582A" w:rsidRDefault="00DE582A" w:rsidP="00DE582A">
      <w:pPr>
        <w:tabs>
          <w:tab w:val="left" w:pos="390"/>
          <w:tab w:val="left" w:pos="720"/>
        </w:tabs>
        <w:spacing w:after="0" w:line="360" w:lineRule="auto"/>
        <w:ind w:left="284" w:hanging="284"/>
        <w:jc w:val="both"/>
        <w:rPr>
          <w:rFonts w:ascii="Arial" w:eastAsia="Times New Roman" w:hAnsi="Arial" w:cs="Times New Roman"/>
          <w:bCs/>
          <w:lang w:eastAsia="pl-PL"/>
        </w:rPr>
      </w:pPr>
      <w:r w:rsidRPr="00DE582A">
        <w:rPr>
          <w:rFonts w:ascii="Arial" w:eastAsia="Times New Roman" w:hAnsi="Arial" w:cs="Times New Roman"/>
          <w:bCs/>
          <w:lang w:eastAsia="pl-PL"/>
        </w:rPr>
        <w:t xml:space="preserve">1. Termin rozpoczęcia robót  określonych w  </w:t>
      </w:r>
      <w:r w:rsidRPr="00DE582A">
        <w:rPr>
          <w:rFonts w:ascii="Arial" w:eastAsia="Times New Roman" w:hAnsi="Arial" w:cs="Times New Roman"/>
          <w:lang w:eastAsia="pl-PL"/>
        </w:rPr>
        <w:t xml:space="preserve">§ 1 umowy </w:t>
      </w:r>
      <w:r w:rsidRPr="00DE582A">
        <w:rPr>
          <w:rFonts w:ascii="Arial" w:eastAsia="Times New Roman" w:hAnsi="Arial" w:cs="Times New Roman"/>
          <w:bCs/>
          <w:lang w:eastAsia="pl-PL"/>
        </w:rPr>
        <w:t>ustala się do 7 dni od daty zawarcia umowy.</w:t>
      </w:r>
    </w:p>
    <w:p w:rsidR="00DE582A" w:rsidRPr="00DE582A" w:rsidRDefault="00DE582A" w:rsidP="00DE582A">
      <w:pPr>
        <w:tabs>
          <w:tab w:val="left" w:pos="390"/>
          <w:tab w:val="left" w:pos="720"/>
        </w:tabs>
        <w:spacing w:after="0" w:line="360" w:lineRule="auto"/>
        <w:ind w:left="426" w:hanging="426"/>
        <w:jc w:val="both"/>
        <w:rPr>
          <w:rFonts w:ascii="Arial" w:eastAsia="Times New Roman" w:hAnsi="Arial" w:cs="Times New Roman"/>
          <w:bCs/>
          <w:lang w:eastAsia="pl-PL"/>
        </w:rPr>
      </w:pPr>
      <w:r w:rsidRPr="00DE582A">
        <w:rPr>
          <w:rFonts w:ascii="Arial" w:eastAsia="Times New Roman" w:hAnsi="Arial" w:cs="Times New Roman"/>
          <w:bCs/>
          <w:lang w:eastAsia="pl-PL"/>
        </w:rPr>
        <w:t xml:space="preserve">2. Termin zakończenia zakresu robót  określonych w  </w:t>
      </w:r>
      <w:r w:rsidRPr="00DE582A">
        <w:rPr>
          <w:rFonts w:ascii="Arial" w:eastAsia="Times New Roman" w:hAnsi="Arial" w:cs="Times New Roman"/>
          <w:lang w:eastAsia="pl-PL"/>
        </w:rPr>
        <w:t xml:space="preserve">§ 1 umowy  </w:t>
      </w:r>
      <w:r w:rsidRPr="00DE582A">
        <w:rPr>
          <w:rFonts w:ascii="Arial" w:eastAsia="Times New Roman" w:hAnsi="Arial" w:cs="Times New Roman"/>
          <w:bCs/>
          <w:lang w:eastAsia="pl-PL"/>
        </w:rPr>
        <w:t>ustala się do dnia: 8 tygodni po wprowadzeniu na budowę.</w:t>
      </w:r>
    </w:p>
    <w:p w:rsidR="00DE582A" w:rsidRPr="00DE582A" w:rsidRDefault="00DE582A" w:rsidP="00DE582A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DE582A">
        <w:rPr>
          <w:rFonts w:ascii="Arial" w:eastAsia="Times New Roman" w:hAnsi="Arial" w:cs="Arial"/>
          <w:bCs/>
          <w:lang w:eastAsia="pl-PL"/>
        </w:rPr>
        <w:t xml:space="preserve">3. Wykonawca przedłoży Zamawiającemu w ciągu 14 dni od daty zawarcia umowy      Harmonogram rzeczowo-finansowy, uwzględniający wszystkie elementy robót podlegające fakturowaniu. Uzgodniony z Zamawiającym harmonogram rzeczowo-finansowy stanowił będzie załącznik Nr 1 do umowy. </w:t>
      </w:r>
    </w:p>
    <w:p w:rsidR="00DE582A" w:rsidRPr="00DE582A" w:rsidRDefault="00DE582A" w:rsidP="00DE582A">
      <w:pPr>
        <w:tabs>
          <w:tab w:val="left" w:pos="390"/>
          <w:tab w:val="left" w:pos="720"/>
        </w:tabs>
        <w:spacing w:after="0" w:line="360" w:lineRule="auto"/>
        <w:rPr>
          <w:rFonts w:ascii="Arial" w:eastAsia="Times New Roman" w:hAnsi="Arial" w:cs="Times New Roman"/>
          <w:bCs/>
          <w:lang w:eastAsia="pl-PL"/>
        </w:rPr>
      </w:pP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§ 3</w:t>
      </w:r>
    </w:p>
    <w:p w:rsidR="00DE582A" w:rsidRPr="00DE582A" w:rsidRDefault="00DE582A" w:rsidP="00DE582A">
      <w:pPr>
        <w:spacing w:after="0" w:line="360" w:lineRule="auto"/>
        <w:ind w:left="80" w:right="-3"/>
        <w:jc w:val="center"/>
        <w:rPr>
          <w:rFonts w:ascii="Arial" w:eastAsia="Times New Roman" w:hAnsi="Arial" w:cs="Times New Roman"/>
          <w:bCs/>
          <w:iCs/>
          <w:lang w:eastAsia="pl-PL"/>
        </w:rPr>
      </w:pPr>
      <w:r w:rsidRPr="00DE582A">
        <w:rPr>
          <w:rFonts w:ascii="Arial" w:eastAsia="Times New Roman" w:hAnsi="Arial" w:cs="Times New Roman"/>
          <w:bCs/>
          <w:iCs/>
          <w:lang w:eastAsia="pl-PL"/>
        </w:rPr>
        <w:t>(Obowiązki Zamawiającego)</w:t>
      </w:r>
    </w:p>
    <w:p w:rsidR="00DE582A" w:rsidRPr="00DE582A" w:rsidRDefault="00DE582A" w:rsidP="00DE582A">
      <w:pPr>
        <w:spacing w:after="0" w:line="360" w:lineRule="auto"/>
        <w:ind w:left="360" w:hanging="36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1. Do obowiązków Zamawiającego należy:</w:t>
      </w:r>
    </w:p>
    <w:p w:rsidR="00DE582A" w:rsidRPr="00DE582A" w:rsidRDefault="00DE582A" w:rsidP="00DE582A">
      <w:pPr>
        <w:spacing w:after="0" w:line="360" w:lineRule="auto"/>
        <w:ind w:left="360" w:hanging="36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– zapewnienie nadzoru inwestorskiego nad realizacją przedmiotu umowy.</w:t>
      </w:r>
    </w:p>
    <w:p w:rsidR="00DE582A" w:rsidRPr="00DE582A" w:rsidRDefault="00DE582A" w:rsidP="00DE582A">
      <w:pPr>
        <w:spacing w:after="0" w:line="360" w:lineRule="auto"/>
        <w:ind w:left="360" w:hanging="36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– protokolarne wprowadzenie Wykonawcy na teren robót.</w:t>
      </w:r>
    </w:p>
    <w:p w:rsidR="00DE582A" w:rsidRPr="00DE582A" w:rsidRDefault="00DE582A" w:rsidP="00DE582A">
      <w:pPr>
        <w:spacing w:after="0" w:line="360" w:lineRule="auto"/>
        <w:ind w:left="360" w:hanging="36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– udział w odbiorach. </w:t>
      </w:r>
    </w:p>
    <w:p w:rsidR="00DE582A" w:rsidRPr="00DE582A" w:rsidRDefault="00DE582A" w:rsidP="00DE582A">
      <w:pPr>
        <w:tabs>
          <w:tab w:val="left" w:pos="360"/>
        </w:tabs>
        <w:spacing w:after="0" w:line="360" w:lineRule="auto"/>
        <w:ind w:left="709" w:hanging="709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2. Osobami odpowiedzialnymi za nadzór nad realizacją przedmiotu umowy ze strony Zamawiającego są:</w:t>
      </w:r>
    </w:p>
    <w:p w:rsidR="00DE582A" w:rsidRPr="00DE582A" w:rsidRDefault="00DE582A" w:rsidP="00DE582A">
      <w:pPr>
        <w:tabs>
          <w:tab w:val="left" w:pos="771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ab/>
        <w:t xml:space="preserve">- w branży budowlanej: </w:t>
      </w:r>
      <w:proofErr w:type="spellStart"/>
      <w:r w:rsidRPr="00DE582A">
        <w:rPr>
          <w:rFonts w:ascii="Arial" w:eastAsia="Times New Roman" w:hAnsi="Arial" w:cs="Arial"/>
          <w:lang w:eastAsia="pl-PL"/>
        </w:rPr>
        <w:t>p.Zbigniew</w:t>
      </w:r>
      <w:proofErr w:type="spellEnd"/>
      <w:r w:rsidRPr="00DE582A">
        <w:rPr>
          <w:rFonts w:ascii="Arial" w:eastAsia="Times New Roman" w:hAnsi="Arial" w:cs="Arial"/>
          <w:lang w:eastAsia="pl-PL"/>
        </w:rPr>
        <w:t xml:space="preserve"> Mistur</w:t>
      </w:r>
    </w:p>
    <w:p w:rsidR="00DE582A" w:rsidRPr="00DE582A" w:rsidRDefault="00DE582A" w:rsidP="00DE582A">
      <w:pPr>
        <w:tabs>
          <w:tab w:val="left" w:pos="771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ab/>
      </w: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§ 4</w:t>
      </w:r>
    </w:p>
    <w:p w:rsidR="00DE582A" w:rsidRPr="00DE582A" w:rsidRDefault="00DE582A" w:rsidP="00DE582A">
      <w:pPr>
        <w:spacing w:after="0" w:line="360" w:lineRule="auto"/>
        <w:ind w:left="80" w:right="-3"/>
        <w:jc w:val="center"/>
        <w:rPr>
          <w:rFonts w:ascii="Arial" w:eastAsia="Times New Roman" w:hAnsi="Arial" w:cs="Times New Roman"/>
          <w:bCs/>
          <w:iCs/>
          <w:lang w:eastAsia="pl-PL"/>
        </w:rPr>
      </w:pPr>
      <w:r w:rsidRPr="00DE582A">
        <w:rPr>
          <w:rFonts w:ascii="Arial" w:eastAsia="Times New Roman" w:hAnsi="Arial" w:cs="Times New Roman"/>
          <w:bCs/>
          <w:iCs/>
          <w:lang w:eastAsia="pl-PL"/>
        </w:rPr>
        <w:t>(Obowiązki Wykonawcy)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Times New Roman"/>
          <w:u w:val="single"/>
          <w:lang w:eastAsia="pl-PL"/>
        </w:rPr>
      </w:pPr>
      <w:r w:rsidRPr="00DE582A">
        <w:rPr>
          <w:rFonts w:ascii="Arial" w:eastAsia="Times New Roman" w:hAnsi="Arial" w:cs="Times New Roman"/>
          <w:u w:val="single"/>
          <w:lang w:eastAsia="pl-PL"/>
        </w:rPr>
        <w:t>Do obowiązków Wykonawcy należy: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Realizowanie robót zgodnie z projektem budowlanym i wykonawczym, ofertą Wykonawcy, SIWZ, obowiązującymi przepisami, Prawem Budowlanym a także wskazaniami Zamawiającego,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Protokolarne przejęcie terenu robót, ustanowienie kierownika budowy oraz rozpoczęcie robót w terminie ustalonym w umowie, 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Ponoszenie całkowitej odpowiedzialności za przestrzeganie przepisów bhp i p.poż.,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lastRenderedPageBreak/>
        <w:t>Stosowanie materiałów określonych dokumentacją techniczną, posiadających dopuszczenie do obrotu i stosowania w budownictwie oraz przedstawienia certyfikatu zgodności z Polską Normą, aprobaty technicznej lub światowego certyfikatu ISO,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Zapewnienie kierownictwa nad robotami przez osoby posiadające odpowiednie uprawnienia zawodowe oraz mogące się wykazać aktualną przynależnością do odpowiednich izb,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Zgłaszanie inspektorowi nadzoru do odbioru robót zanikających i ulegających zakryciu; brak zgłoszenia tych robót daje podstawę Zamawiającemu do żądania odkrycia robót</w:t>
      </w:r>
      <w:r w:rsidR="005F17AD">
        <w:rPr>
          <w:rFonts w:ascii="Arial" w:eastAsia="Times New Roman" w:hAnsi="Arial" w:cs="Arial"/>
          <w:lang w:eastAsia="pl-PL"/>
        </w:rPr>
        <w:t xml:space="preserve">  </w:t>
      </w:r>
      <w:r w:rsidRPr="00DE582A">
        <w:rPr>
          <w:rFonts w:ascii="Arial" w:eastAsia="Times New Roman" w:hAnsi="Arial" w:cs="Arial"/>
          <w:lang w:eastAsia="pl-PL"/>
        </w:rPr>
        <w:t xml:space="preserve"> i przywrócenia stanu poprzedniego na koszt i ryzyko Wykonawcy,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Zapewnienie oraz zabezpieczenie dojścia i dojazdu do budynku 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Zapewnienie bezpieczeństwa i ochrony zdrowia podczas wykonywania wszystkich czynności na terenie robót, zgodnie z planem BIOZ. Za nienależyte wykonanie tych obowiązków Wykonawca będzie ponosił odpowiedzialność odszkodowawczą,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Prowadzenie robót po uprzednim wydzieleniu miejsc niebezpiecznych  </w:t>
      </w:r>
      <w:r w:rsidR="005F17AD">
        <w:rPr>
          <w:rFonts w:ascii="Arial" w:eastAsia="Times New Roman" w:hAnsi="Arial" w:cs="Arial"/>
          <w:lang w:eastAsia="pl-PL"/>
        </w:rPr>
        <w:t xml:space="preserve">                                 </w:t>
      </w:r>
      <w:r w:rsidRPr="00DE582A">
        <w:rPr>
          <w:rFonts w:ascii="Arial" w:eastAsia="Times New Roman" w:hAnsi="Arial" w:cs="Arial"/>
          <w:lang w:eastAsia="pl-PL"/>
        </w:rPr>
        <w:t>i zabezpieczeniu ich taśmą ostrzegawczą oraz odpowiednim oznakowaniu o pracach budowlanych. Zabezpieczenie należy wykonać na własny koszt i własnym staraniem zgodnie z przepisami BHP,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Organizacja zaplecza oraz jego likwidacja  w terminie 14 dni po zakończeniu robót,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Ochrona terenu robót i zaplecza,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Przerwanie robót i zabezpieczenie terenu robót na każde żądanie Zamawiającego,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Pokrycie kosztów poboru wody, energii elektrycznej, gazu, wywozu nieczystości </w:t>
      </w:r>
      <w:r w:rsidR="005F17AD">
        <w:rPr>
          <w:rFonts w:ascii="Arial" w:eastAsia="Times New Roman" w:hAnsi="Arial" w:cs="Arial"/>
          <w:lang w:eastAsia="pl-PL"/>
        </w:rPr>
        <w:t xml:space="preserve">               </w:t>
      </w:r>
      <w:r w:rsidRPr="00DE582A">
        <w:rPr>
          <w:rFonts w:ascii="Arial" w:eastAsia="Times New Roman" w:hAnsi="Arial" w:cs="Arial"/>
          <w:lang w:eastAsia="pl-PL"/>
        </w:rPr>
        <w:t>i zrzutu ścieków związanych z realizacją przedmiotu umowy,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 xml:space="preserve">Usuwanie na bieżąco z terenu robót gruzu, zbędnych materiałów, urządzeń </w:t>
      </w:r>
      <w:r w:rsidR="005F17AD">
        <w:rPr>
          <w:rFonts w:ascii="Arial" w:eastAsia="Calibri" w:hAnsi="Arial" w:cs="Arial"/>
        </w:rPr>
        <w:t xml:space="preserve">                       </w:t>
      </w:r>
      <w:r w:rsidRPr="00DE582A">
        <w:rPr>
          <w:rFonts w:ascii="Arial" w:eastAsia="Calibri" w:hAnsi="Arial" w:cs="Arial"/>
        </w:rPr>
        <w:t xml:space="preserve"> i przedmiotów mogących stwarzać przeszkody, zagrażać zdrowiu lub życiu osób mogących się znajdować w pobliżu lub utrudniać wykonywanie robót,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Skompletowanie i przedstawienie Zamawiającemu dokumentów pozwalających na ocenę prawidłowego wykonania przedmiotu umowy, a w szczególności: dziennika budowy, zaświadczeń właściwych jednostek i organów, niezbędnych świadectw kontroli jakości, certyfikatów, atestów lub aprobat technicznych na wmontowane materiały i urządzenia, instrukcji użytkowania i konserwacji urządzeń, dokumentacji powykonawczej ze wszystkimi zmianami w trakcie robót, dokumentacji odbiorowych,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 xml:space="preserve">Zgłoszenie przedmiotu umowy do odbioru końcowego oraz uczestniczenia </w:t>
      </w:r>
      <w:r w:rsidR="005F17AD">
        <w:rPr>
          <w:rFonts w:ascii="Arial" w:eastAsia="Calibri" w:hAnsi="Arial" w:cs="Arial"/>
        </w:rPr>
        <w:t xml:space="preserve">                       </w:t>
      </w:r>
      <w:r w:rsidRPr="00DE582A">
        <w:rPr>
          <w:rFonts w:ascii="Arial" w:eastAsia="Calibri" w:hAnsi="Arial" w:cs="Arial"/>
        </w:rPr>
        <w:t xml:space="preserve">w czynnościach odbiorowych  tj. odbiorach częściowych, odbiorze końcowym, przeglądach gwarancyjnych w okresie gwarancji i rękojmi za wady na wezwanie Zamawiającego, 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 xml:space="preserve">Przeprowadzenie przed odbiorem przewidzianych w przepisach prób i sprawdzeń urządzeń oraz instalacji na koszt własny. O terminie ich przeprowadzenia Wykonawca </w:t>
      </w:r>
      <w:r w:rsidRPr="00DE582A">
        <w:rPr>
          <w:rFonts w:ascii="Arial" w:eastAsia="Calibri" w:hAnsi="Arial" w:cs="Arial"/>
        </w:rPr>
        <w:lastRenderedPageBreak/>
        <w:t>zawiadamia Zamawiającego oraz  Inspektora Nadzoru nie później niż 5 dni przed terminem wyznaczonym do dokonania prób i sprawdzeń,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Przedstawienie na żądanie Zamawiającego zaświadczenia podmiotu uprawnionego do kontroli jakości, potwierdzającego, że produkty będące przedmiotem zamówienia odpowiadają określonym normom lub specyfikacjom technicznym, na koszt Wykonawcy,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 xml:space="preserve">Opracowanie harmonogramu rzeczowo-finansowego i uzgodnienie go  </w:t>
      </w:r>
      <w:r w:rsidR="005F17AD">
        <w:rPr>
          <w:rFonts w:ascii="Arial" w:eastAsia="Calibri" w:hAnsi="Arial" w:cs="Arial"/>
        </w:rPr>
        <w:t xml:space="preserve">                               </w:t>
      </w:r>
      <w:r w:rsidRPr="00DE582A">
        <w:rPr>
          <w:rFonts w:ascii="Arial" w:eastAsia="Calibri" w:hAnsi="Arial" w:cs="Arial"/>
        </w:rPr>
        <w:t>z Zamawiającym,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Opracowanie kosztorysu wykonawczego i uzgodnienie go z Zamawiającym,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 xml:space="preserve">Wykonanie i utrzymanie w stanie nadającym się do użytku oraz późniejszą likwidację wszystkich robót tymczasowych, niezbędnych do realizacji przedmiotu zamówienia, 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Usunięcie wszystkich ewentualnych kolizji występujących na terenie robót i pokrycia kosztów z tym związanych,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Zapewnienie stałego dozoru na terenie robót,</w:t>
      </w:r>
    </w:p>
    <w:p w:rsidR="00DE582A" w:rsidRPr="00DE582A" w:rsidRDefault="00DE582A" w:rsidP="00DE582A">
      <w:pPr>
        <w:numPr>
          <w:ilvl w:val="0"/>
          <w:numId w:val="1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Przekazanie niezwłocznie pod opiekę i zarząd Zamawiającego wszelkich przedmiotów co do których zaistnieje podejrzenie o znaczenie historyczne bądź też przedstawiających wartość, odkrytych na terenie robót.</w:t>
      </w: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§ 5</w:t>
      </w:r>
    </w:p>
    <w:p w:rsidR="00DE582A" w:rsidRPr="00DE582A" w:rsidRDefault="00DE582A" w:rsidP="00DE582A">
      <w:pPr>
        <w:numPr>
          <w:ilvl w:val="0"/>
          <w:numId w:val="2"/>
        </w:numPr>
        <w:tabs>
          <w:tab w:val="left" w:pos="360"/>
          <w:tab w:val="left" w:pos="540"/>
        </w:tabs>
        <w:suppressAutoHyphens/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Wykonawca ponosi pełną odpowiedzialność za szkody powstałe przy wykonywaniu przedmiotu umowy, odpowiada także w pełnym zakresie za wszelkie działania podwykonawców i innych osób działających w jego imieniu, jak za działania własne.</w:t>
      </w:r>
    </w:p>
    <w:p w:rsidR="00DE582A" w:rsidRPr="00DE582A" w:rsidRDefault="00DE582A" w:rsidP="00DE582A">
      <w:pPr>
        <w:numPr>
          <w:ilvl w:val="0"/>
          <w:numId w:val="2"/>
        </w:numPr>
        <w:tabs>
          <w:tab w:val="left" w:pos="390"/>
          <w:tab w:val="left" w:pos="750"/>
          <w:tab w:val="left" w:pos="830"/>
        </w:tabs>
        <w:suppressAutoHyphens/>
        <w:spacing w:after="0" w:line="360" w:lineRule="auto"/>
        <w:ind w:left="39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Wykonawca przed rozpoczęciem realizacji przedmiotu umowy winien zawrzeć umowę ubezpieczenia za szkody majątkowe i osobowe wyrządzone osobom trzecim w wyniku realizacji przedmiotu umowy (OC) na cały okres obowiązywania umowy oraz złożyć Zamawiającemu kopię polisy OC.</w:t>
      </w:r>
    </w:p>
    <w:p w:rsidR="00DE582A" w:rsidRPr="00DE582A" w:rsidRDefault="00DE582A" w:rsidP="00DE582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Wykonawca lub podwykonawca w celu realizacji zamówienia zobowiązuje się zatrudnić na podstawie um</w:t>
      </w:r>
      <w:r w:rsidR="00871CA7">
        <w:rPr>
          <w:rFonts w:ascii="Arial" w:eastAsia="Times New Roman" w:hAnsi="Arial" w:cs="Arial"/>
          <w:lang w:eastAsia="pl-PL"/>
        </w:rPr>
        <w:t>owy o pracę na pełny etat 2 osoby i 1 osobę bezrobotną na podstawie umowy cywilno-prawnej, wykonujące</w:t>
      </w:r>
      <w:r w:rsidRPr="00DE582A">
        <w:rPr>
          <w:rFonts w:ascii="Arial" w:eastAsia="Times New Roman" w:hAnsi="Arial" w:cs="Arial"/>
          <w:lang w:eastAsia="pl-PL"/>
        </w:rPr>
        <w:t xml:space="preserve"> czynności bezpośrednio związane z realizacją zamówienia.</w:t>
      </w:r>
    </w:p>
    <w:p w:rsidR="00DE582A" w:rsidRPr="00DE582A" w:rsidRDefault="00DE582A" w:rsidP="00DE582A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Wykonawca w terminie 7 dni i na każde żądanie Zamawiającego przedstawi Zamawiającemu</w:t>
      </w:r>
      <w:r w:rsidRPr="00DE582A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DE582A">
        <w:rPr>
          <w:rFonts w:ascii="Arial" w:eastAsia="Times New Roman" w:hAnsi="Arial" w:cs="Arial"/>
          <w:lang w:eastAsia="pl-PL"/>
        </w:rPr>
        <w:t>umowy o pracę osób zatrudnionych, o których mowa w ust. 3. Wykonawca powinien uzyskać</w:t>
      </w:r>
      <w:r w:rsidRPr="00DE582A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DE582A">
        <w:rPr>
          <w:rFonts w:ascii="Arial" w:eastAsia="Times New Roman" w:hAnsi="Arial" w:cs="Arial"/>
          <w:lang w:eastAsia="pl-PL"/>
        </w:rPr>
        <w:t>od zatrudnionych pracowników, o których mowa w ust. 3  zgodę na dostęp do danych</w:t>
      </w:r>
      <w:r w:rsidRPr="00DE582A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DE582A">
        <w:rPr>
          <w:rFonts w:ascii="Arial" w:eastAsia="Times New Roman" w:hAnsi="Arial" w:cs="Arial"/>
          <w:lang w:eastAsia="pl-PL"/>
        </w:rPr>
        <w:t>osobowych przez Zamawiającego w celu prawidłowej realizacji umowy.</w:t>
      </w:r>
    </w:p>
    <w:p w:rsidR="00DE582A" w:rsidRDefault="00DE582A" w:rsidP="00DE582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F17AD" w:rsidRDefault="005F17AD" w:rsidP="00DE582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F17AD" w:rsidRDefault="005F17AD" w:rsidP="00DE582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5F17AD" w:rsidRPr="00DE582A" w:rsidRDefault="005F17AD" w:rsidP="00DE582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lastRenderedPageBreak/>
        <w:t>§ 6</w:t>
      </w:r>
    </w:p>
    <w:p w:rsidR="00DE582A" w:rsidRPr="00DE582A" w:rsidRDefault="00DE582A" w:rsidP="00DE582A">
      <w:pPr>
        <w:spacing w:after="0" w:line="360" w:lineRule="auto"/>
        <w:ind w:left="80" w:right="-3"/>
        <w:jc w:val="center"/>
        <w:rPr>
          <w:rFonts w:ascii="Arial" w:eastAsia="Times New Roman" w:hAnsi="Arial" w:cs="Times New Roman"/>
          <w:bCs/>
          <w:iCs/>
          <w:lang w:eastAsia="pl-PL"/>
        </w:rPr>
      </w:pPr>
      <w:r w:rsidRPr="00DE582A">
        <w:rPr>
          <w:rFonts w:ascii="Arial" w:eastAsia="Times New Roman" w:hAnsi="Arial" w:cs="Times New Roman"/>
          <w:bCs/>
          <w:iCs/>
          <w:lang w:eastAsia="pl-PL"/>
        </w:rPr>
        <w:t>(Wynagrodzenie)</w:t>
      </w:r>
    </w:p>
    <w:p w:rsidR="00DE582A" w:rsidRPr="00DE582A" w:rsidRDefault="00DE582A" w:rsidP="00DE582A">
      <w:pPr>
        <w:numPr>
          <w:ilvl w:val="0"/>
          <w:numId w:val="3"/>
        </w:numPr>
        <w:tabs>
          <w:tab w:val="clear" w:pos="360"/>
          <w:tab w:val="left" w:pos="390"/>
          <w:tab w:val="center" w:pos="4536"/>
          <w:tab w:val="right" w:pos="9072"/>
        </w:tabs>
        <w:suppressAutoHyphens/>
        <w:spacing w:after="0" w:line="360" w:lineRule="auto"/>
        <w:ind w:left="390" w:hanging="39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bCs/>
          <w:lang w:eastAsia="pl-PL"/>
        </w:rPr>
        <w:t xml:space="preserve">Wynagrodzenie ryczałtowe Wykonawcy za wykonanie przedmiotu umowy określonego </w:t>
      </w:r>
      <w:r w:rsidR="005F17AD">
        <w:rPr>
          <w:rFonts w:ascii="Arial" w:eastAsia="Times New Roman" w:hAnsi="Arial" w:cs="Times New Roman"/>
          <w:bCs/>
          <w:lang w:eastAsia="pl-PL"/>
        </w:rPr>
        <w:t xml:space="preserve">     </w:t>
      </w:r>
      <w:r w:rsidRPr="00DE582A">
        <w:rPr>
          <w:rFonts w:ascii="Arial" w:eastAsia="Times New Roman" w:hAnsi="Arial" w:cs="Times New Roman"/>
          <w:bCs/>
          <w:lang w:eastAsia="pl-PL"/>
        </w:rPr>
        <w:t>w §1 ustala się na kwotę brutto ............. zł (słownie: ..........................................................................) - zgodnie ze  złożoną  ofertą Wykonawcy.</w:t>
      </w:r>
    </w:p>
    <w:p w:rsidR="00DE582A" w:rsidRPr="00DE582A" w:rsidRDefault="00DE582A" w:rsidP="00DE582A">
      <w:pPr>
        <w:tabs>
          <w:tab w:val="left" w:pos="390"/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:rsidR="00DE582A" w:rsidRPr="00DE582A" w:rsidRDefault="00DE582A" w:rsidP="00DE582A">
      <w:pPr>
        <w:numPr>
          <w:ilvl w:val="0"/>
          <w:numId w:val="3"/>
        </w:numPr>
        <w:tabs>
          <w:tab w:val="clear" w:pos="360"/>
          <w:tab w:val="left" w:pos="390"/>
          <w:tab w:val="center" w:pos="4536"/>
          <w:tab w:val="right" w:pos="9072"/>
        </w:tabs>
        <w:suppressAutoHyphens/>
        <w:spacing w:after="0" w:line="360" w:lineRule="auto"/>
        <w:ind w:left="390" w:hanging="390"/>
        <w:jc w:val="both"/>
        <w:rPr>
          <w:rFonts w:ascii="Arial" w:eastAsia="Arial Unicode MS" w:hAnsi="Arial" w:cs="Times New Roman"/>
          <w:lang w:eastAsia="pl-PL"/>
        </w:rPr>
      </w:pPr>
      <w:r w:rsidRPr="00DE582A">
        <w:rPr>
          <w:rFonts w:ascii="Arial" w:eastAsia="Arial Unicode MS" w:hAnsi="Arial" w:cs="Times New Roman"/>
          <w:lang w:eastAsia="pl-PL"/>
        </w:rPr>
        <w:t xml:space="preserve">Wynagrodzenie Wykonawcy, o którym mowa w ust. 1. obejmuje całość kosztów robót                         i wydatków niezbędnych do realizacji przedmiotu umowy. Powyższa kwota zawiera wszelkie koszty związane z realizacją zadania wynikające z dokumentacji projektowej, specyfikacji technicznej wykonania i odbioru robót budowlanych, oferty Wykonawcy </w:t>
      </w:r>
      <w:r w:rsidR="005F17AD">
        <w:rPr>
          <w:rFonts w:ascii="Arial" w:eastAsia="Arial Unicode MS" w:hAnsi="Arial" w:cs="Times New Roman"/>
          <w:lang w:eastAsia="pl-PL"/>
        </w:rPr>
        <w:t xml:space="preserve">               </w:t>
      </w:r>
      <w:r w:rsidRPr="00DE582A">
        <w:rPr>
          <w:rFonts w:ascii="Arial" w:eastAsia="Arial Unicode MS" w:hAnsi="Arial" w:cs="Times New Roman"/>
          <w:lang w:eastAsia="pl-PL"/>
        </w:rPr>
        <w:t>i obowiązujących przepisów jak również koszty nieujęte w dokumentacji przetargowej, nieprzewidziane przez Zamawiającego, a niezbędne do realizacji zadania. Wynagrodzenie to nie podlega waloryzacji.</w:t>
      </w:r>
    </w:p>
    <w:p w:rsidR="00DE582A" w:rsidRPr="00DE582A" w:rsidRDefault="00DE582A" w:rsidP="00DE582A">
      <w:pPr>
        <w:numPr>
          <w:ilvl w:val="0"/>
          <w:numId w:val="3"/>
        </w:numPr>
        <w:tabs>
          <w:tab w:val="clear" w:pos="360"/>
          <w:tab w:val="left" w:pos="390"/>
          <w:tab w:val="center" w:pos="4536"/>
          <w:tab w:val="right" w:pos="9072"/>
        </w:tabs>
        <w:suppressAutoHyphens/>
        <w:spacing w:after="0" w:line="360" w:lineRule="auto"/>
        <w:ind w:left="390" w:hanging="39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Koszty jednostkowe, stawka roboczogodziny i narzuty podane w kosztorysie wykonawczym Wykonawcy do końca realizacji przedmiotu umowy nie ulegną podwyższeniu.</w:t>
      </w: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§ 7</w:t>
      </w:r>
    </w:p>
    <w:p w:rsidR="00DE582A" w:rsidRPr="00DE582A" w:rsidRDefault="00DE582A" w:rsidP="00DE582A">
      <w:pPr>
        <w:spacing w:after="0" w:line="360" w:lineRule="auto"/>
        <w:ind w:left="80" w:right="-3"/>
        <w:jc w:val="center"/>
        <w:rPr>
          <w:rFonts w:ascii="Arial" w:eastAsia="Times New Roman" w:hAnsi="Arial" w:cs="Times New Roman"/>
          <w:bCs/>
          <w:iCs/>
          <w:lang w:eastAsia="pl-PL"/>
        </w:rPr>
      </w:pPr>
      <w:r w:rsidRPr="00DE582A">
        <w:rPr>
          <w:rFonts w:ascii="Arial" w:eastAsia="Times New Roman" w:hAnsi="Arial" w:cs="Times New Roman"/>
          <w:bCs/>
          <w:iCs/>
          <w:lang w:eastAsia="pl-PL"/>
        </w:rPr>
        <w:t>(Zasady odbioru)</w:t>
      </w:r>
    </w:p>
    <w:p w:rsidR="00DE582A" w:rsidRPr="00DE582A" w:rsidRDefault="00DE582A" w:rsidP="00DE582A">
      <w:pPr>
        <w:numPr>
          <w:ilvl w:val="0"/>
          <w:numId w:val="4"/>
        </w:numPr>
        <w:tabs>
          <w:tab w:val="left" w:pos="720"/>
          <w:tab w:val="center" w:pos="4536"/>
          <w:tab w:val="right" w:pos="9072"/>
        </w:tabs>
        <w:suppressAutoHyphens/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Zamawiający dokonuje odbioru zgłoszonych przez Wykonawcę elementów robót   </w:t>
      </w:r>
      <w:r w:rsidR="005F17AD">
        <w:rPr>
          <w:rFonts w:ascii="Arial" w:eastAsia="Times New Roman" w:hAnsi="Arial" w:cs="Times New Roman"/>
          <w:lang w:eastAsia="pl-PL"/>
        </w:rPr>
        <w:t xml:space="preserve">                </w:t>
      </w:r>
      <w:r w:rsidRPr="00DE582A">
        <w:rPr>
          <w:rFonts w:ascii="Arial" w:eastAsia="Times New Roman" w:hAnsi="Arial" w:cs="Times New Roman"/>
          <w:lang w:eastAsia="pl-PL"/>
        </w:rPr>
        <w:t>w terminie do 7 dni od daty ich pisemnego zgłoszenia.</w:t>
      </w:r>
    </w:p>
    <w:p w:rsidR="00DE582A" w:rsidRPr="00DE582A" w:rsidRDefault="00DE582A" w:rsidP="00DE582A">
      <w:pPr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Times New Roman"/>
        </w:rPr>
      </w:pPr>
      <w:r w:rsidRPr="00DE582A">
        <w:rPr>
          <w:rFonts w:ascii="Arial" w:eastAsia="Calibri" w:hAnsi="Arial" w:cs="Times New Roman"/>
        </w:rPr>
        <w:t>Dopuszcza się za zgodą Zamawiającego wystawianie faktur przejściowych za roboty odebrane przez Zamawiającego pod względem ilości i jakości, opartych o procentowe zaawansowanie stopnia realizacji przedmiotu umowy określone przez inspektora nadzoru. Łączna wartość faktur przejściowych nie może przekroczyć 80% wartości przedmiotu umowy.</w:t>
      </w:r>
    </w:p>
    <w:p w:rsidR="00DE582A" w:rsidRPr="00DE582A" w:rsidRDefault="00DE582A" w:rsidP="00DE582A">
      <w:pPr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Times New Roman"/>
        </w:rPr>
      </w:pPr>
      <w:r w:rsidRPr="00DE582A">
        <w:rPr>
          <w:rFonts w:ascii="Arial" w:eastAsia="Calibri" w:hAnsi="Arial" w:cs="Times New Roman"/>
        </w:rPr>
        <w:t>Podstawą do wystawienia faktury VAT będzie protokół odbioru.</w:t>
      </w:r>
    </w:p>
    <w:p w:rsidR="00DE582A" w:rsidRPr="00DE582A" w:rsidRDefault="00DE582A" w:rsidP="00DE582A">
      <w:pPr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Times New Roman"/>
        </w:rPr>
      </w:pPr>
      <w:r w:rsidRPr="00DE582A">
        <w:rPr>
          <w:rFonts w:ascii="Arial" w:eastAsia="Calibri" w:hAnsi="Arial" w:cs="Times New Roman"/>
        </w:rPr>
        <w:t xml:space="preserve">Rozliczenie całości robót nastąpi fakturą końcową wystawioną przez Wykonawcę, </w:t>
      </w:r>
      <w:r w:rsidRPr="00DE582A">
        <w:rPr>
          <w:rFonts w:ascii="Arial" w:eastAsia="Calibri" w:hAnsi="Arial" w:cs="Times New Roman"/>
        </w:rPr>
        <w:br/>
        <w:t>po dokonaniu przez Zamawiającego odbioru końcowego robót (bez wad).</w:t>
      </w:r>
    </w:p>
    <w:p w:rsidR="00DE582A" w:rsidRPr="00DE582A" w:rsidRDefault="00DE582A" w:rsidP="00DE582A">
      <w:pPr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Times New Roman"/>
        </w:rPr>
      </w:pPr>
      <w:r w:rsidRPr="00DE582A">
        <w:rPr>
          <w:rFonts w:ascii="Arial" w:eastAsia="Calibri" w:hAnsi="Arial" w:cs="Times New Roman"/>
        </w:rPr>
        <w:t>Z czynności odbioru sporządza się protokół podpisany przez obie strony.</w:t>
      </w:r>
    </w:p>
    <w:p w:rsidR="00DE582A" w:rsidRPr="00DE582A" w:rsidRDefault="00DE582A" w:rsidP="00DE582A">
      <w:pPr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Times New Roman"/>
        </w:rPr>
      </w:pPr>
      <w:r w:rsidRPr="00DE582A">
        <w:rPr>
          <w:rFonts w:ascii="Arial" w:eastAsia="Calibri" w:hAnsi="Arial" w:cs="Times New Roman"/>
        </w:rPr>
        <w:t xml:space="preserve">Jeśli w toku czynności odbioru zostaną stwierdzone wady, to Zamawiający odmówi odbioru </w:t>
      </w:r>
      <w:r w:rsidRPr="00DE582A">
        <w:rPr>
          <w:rFonts w:ascii="Arial" w:eastAsia="Calibri" w:hAnsi="Arial" w:cs="Times New Roman"/>
        </w:rPr>
        <w:br/>
        <w:t xml:space="preserve">do czasu ich usunięcia. Zamawiający może wyznaczyć termin na usunięcie tych wad.  </w:t>
      </w:r>
    </w:p>
    <w:p w:rsidR="00DE582A" w:rsidRPr="00DE582A" w:rsidRDefault="00DE582A" w:rsidP="00DE582A">
      <w:pPr>
        <w:numPr>
          <w:ilvl w:val="0"/>
          <w:numId w:val="4"/>
        </w:numPr>
        <w:tabs>
          <w:tab w:val="left" w:pos="720"/>
        </w:tabs>
        <w:suppressAutoHyphens/>
        <w:spacing w:after="0" w:line="360" w:lineRule="auto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 xml:space="preserve"> Należność Wykonawcy z tytułu realizacji umowy regulowana będzie przelewem na rachunek bankowy Wykonawcy tj. Nr …………………………………………, w terminie 21 dni od daty złożenia faktury VAT do siedziby Zamawiającego po jej uprzednim sprawdzeniu przez Zamawiającego pod względem merytorycznym i rachunkowym, w miesiącu grudniu nie później niż do dnia 22.12.2016 r. tak, aby dokonać zapłaty do dnia 30.12.2016 r.</w:t>
      </w:r>
    </w:p>
    <w:p w:rsidR="00DE582A" w:rsidRPr="00DE582A" w:rsidRDefault="00DE582A" w:rsidP="00DE582A">
      <w:pPr>
        <w:numPr>
          <w:ilvl w:val="0"/>
          <w:numId w:val="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lastRenderedPageBreak/>
        <w:t xml:space="preserve">Faktury winny być wystawione na: Nabywca: Miasto Stołeczne Warszawa, Plac Bankowy 3/5, 00-950 Warszawa, nr NIP: 525-22-48-481, Odbiorca i Płatnik: Dzielnica Praga Południe 03-841 Warszawa i dostarczone do Dzielnicy Praga Południe ul. Grochowska 274. </w:t>
      </w:r>
    </w:p>
    <w:p w:rsidR="00DE582A" w:rsidRPr="00DE582A" w:rsidRDefault="00DE582A" w:rsidP="00DE582A">
      <w:pPr>
        <w:numPr>
          <w:ilvl w:val="0"/>
          <w:numId w:val="4"/>
        </w:numPr>
        <w:tabs>
          <w:tab w:val="left" w:pos="720"/>
        </w:tabs>
        <w:suppressAutoHyphens/>
        <w:overflowPunct w:val="0"/>
        <w:autoSpaceDE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Za dzień dokonania płatności strony będą uznawać dzień obciążenia rachunku Zamawiającego.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Calibri" w:hAnsi="Arial" w:cs="Times New Roman"/>
        </w:rPr>
      </w:pP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Calibri" w:hAnsi="Arial" w:cs="Times New Roman"/>
        </w:rPr>
      </w:pPr>
      <w:r w:rsidRPr="00DE582A">
        <w:rPr>
          <w:rFonts w:ascii="Arial" w:eastAsia="Calibri" w:hAnsi="Arial" w:cs="Times New Roman"/>
        </w:rPr>
        <w:t>§ 8</w:t>
      </w: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(Udział podwykonawców w realizacji zamówienia)</w:t>
      </w:r>
    </w:p>
    <w:p w:rsidR="00DE582A" w:rsidRPr="00DE582A" w:rsidRDefault="00DE582A" w:rsidP="00DE582A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Wykonawca może powierzyć podwykonawcom do wykonania wyłącznie część przedmiotu zamówienia, o którym mowa w § 1. </w:t>
      </w:r>
    </w:p>
    <w:p w:rsidR="00DE582A" w:rsidRPr="00DE582A" w:rsidRDefault="00DE582A" w:rsidP="00DE582A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Do zawarcia przez Wykonawcę umowy o roboty budowlane z podwykonawcą wymagana jest zgoda Zamawiającego. Jeżeli Zamawiający, w terminie 14 dni od przedstawienia mu przez wykonawcę umowy z podwykonawcą lub jej projektu, wraz z częścią dokumentacji dotyczącą robót określonych w umowie lub projekcie, nie zgłosi na piśmie sprzeciwu lub zastrzeżeń, uważa się, że wyraził zgodę na zawarcie umowy. </w:t>
      </w:r>
    </w:p>
    <w:p w:rsidR="00DE582A" w:rsidRPr="00DE582A" w:rsidRDefault="00DE582A" w:rsidP="00DE582A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Wykonawca zobowiązany jest do przedłożenia Zamawiającemu umów zawartych </w:t>
      </w:r>
      <w:r w:rsidRPr="00DE582A">
        <w:rPr>
          <w:rFonts w:ascii="Arial" w:eastAsia="Times New Roman" w:hAnsi="Arial" w:cs="Arial"/>
          <w:lang w:eastAsia="pl-PL"/>
        </w:rPr>
        <w:br/>
        <w:t xml:space="preserve">z podwykonawcami o wykonanie części zamówienia lub poświadczenia za zgodność </w:t>
      </w:r>
      <w:r w:rsidRPr="00DE582A">
        <w:rPr>
          <w:rFonts w:ascii="Arial" w:eastAsia="Times New Roman" w:hAnsi="Arial" w:cs="Arial"/>
          <w:lang w:eastAsia="pl-PL"/>
        </w:rPr>
        <w:br/>
        <w:t>z oryginałem kopii zawartej umowy o podwykonawstwo, w terminie 7 dni od daty ich zawarcia.</w:t>
      </w:r>
    </w:p>
    <w:p w:rsidR="00DE582A" w:rsidRPr="00DE582A" w:rsidRDefault="00DE582A" w:rsidP="00DE582A">
      <w:pPr>
        <w:numPr>
          <w:ilvl w:val="0"/>
          <w:numId w:val="5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Do zawarcia przez podwykonawcę umowy z dalszym podwykonawcą wymagana jest zgoda Zamawiającego i Wykonawcy. Zasady określone w ust. 2. stosuje się odpowiednio.</w:t>
      </w:r>
    </w:p>
    <w:p w:rsidR="00DE582A" w:rsidRPr="00DE582A" w:rsidRDefault="00DE582A" w:rsidP="00DE582A">
      <w:pPr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Wykonawca odpowiada przed Zamawiającym za wszelkie działania i zaniechania swoich podwykonawców i pracowników podwykonawców. Zamawiający zastrzega sobie prawo do żądania usunięcia z terenu budowy każdego podwykonawcy lub pracownika podwykonawcy, który przez swoje zachowanie i jakość wykonywanej pracy dał powód do uzasadnionych skarg.</w:t>
      </w:r>
    </w:p>
    <w:p w:rsidR="00DE582A" w:rsidRPr="00DE582A" w:rsidRDefault="00DE582A" w:rsidP="00DE582A">
      <w:pPr>
        <w:numPr>
          <w:ilvl w:val="0"/>
          <w:numId w:val="5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Umowy, o których mowa w ust. 1 i 4, powinny być zawarte w formie pisemnej pod rygorem nieważności.</w:t>
      </w:r>
    </w:p>
    <w:p w:rsidR="00DE582A" w:rsidRPr="00DE582A" w:rsidRDefault="00DE582A" w:rsidP="00DE582A">
      <w:pPr>
        <w:numPr>
          <w:ilvl w:val="0"/>
          <w:numId w:val="5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 xml:space="preserve">Wykonawca zobowiązuje się każdorazowo przed odbiorem robót przez Zamawiającego, </w:t>
      </w:r>
      <w:r w:rsidRPr="00DE582A">
        <w:rPr>
          <w:rFonts w:ascii="Arial" w:eastAsia="Calibri" w:hAnsi="Arial" w:cs="Arial"/>
        </w:rPr>
        <w:br/>
        <w:t>do przedstawienia dowodu zapłaty wynagrodzenia należnego podwykonawcy. Zapłata wynagrodzenia przez Zamawiającego uzależniona jest od przedstawienia przez Wykonawcę dowodu potwierdzającego zapłatę wynagrodzenia Podwykonawcom za roboty objęte umową o podwykonawstwo.</w:t>
      </w:r>
    </w:p>
    <w:p w:rsidR="00DE582A" w:rsidRPr="00DE582A" w:rsidRDefault="00DE582A" w:rsidP="00DE582A">
      <w:pPr>
        <w:numPr>
          <w:ilvl w:val="0"/>
          <w:numId w:val="5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</w:t>
      </w:r>
      <w:r w:rsidRPr="00DE582A">
        <w:rPr>
          <w:rFonts w:ascii="Arial" w:eastAsia="Calibri" w:hAnsi="Arial" w:cs="Arial"/>
        </w:rPr>
        <w:lastRenderedPageBreak/>
        <w:t xml:space="preserve">roboty budowlane, lub który zawarł przedłożoną Zamawiającemu umowę </w:t>
      </w:r>
      <w:r w:rsidR="005F17AD">
        <w:rPr>
          <w:rFonts w:ascii="Arial" w:eastAsia="Calibri" w:hAnsi="Arial" w:cs="Arial"/>
        </w:rPr>
        <w:t xml:space="preserve">                                  </w:t>
      </w:r>
      <w:r w:rsidRPr="00DE582A">
        <w:rPr>
          <w:rFonts w:ascii="Arial" w:eastAsia="Calibri" w:hAnsi="Arial" w:cs="Arial"/>
        </w:rPr>
        <w:t>o podwykonawstwo, której przedmiotem są dostawy lub usługi, w przypadku uchylenia się od obowiązku zapłaty odpowiednio przez Wykonawcę, podwykonawcę lub dalszego podwykonawcę zamówienia na roboty budowlane.</w:t>
      </w:r>
    </w:p>
    <w:p w:rsidR="00DE582A" w:rsidRPr="00DE582A" w:rsidRDefault="00DE582A" w:rsidP="00DE582A">
      <w:pPr>
        <w:numPr>
          <w:ilvl w:val="0"/>
          <w:numId w:val="5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 xml:space="preserve">Wynagrodzenie, o którym mowa w ust. 8, dotyczy wyłącznie należności powstałych </w:t>
      </w:r>
      <w:r w:rsidRPr="00DE582A">
        <w:rPr>
          <w:rFonts w:ascii="Arial" w:eastAsia="Calibri" w:hAnsi="Arial" w:cs="Arial"/>
        </w:rPr>
        <w:br/>
        <w:t xml:space="preserve">po zaakceptowaniu przez zamawiającego umowy o podwykonawstwo, której przedmiotem </w:t>
      </w:r>
      <w:r w:rsidRPr="00DE582A">
        <w:rPr>
          <w:rFonts w:ascii="Arial" w:eastAsia="Calibri" w:hAnsi="Arial" w:cs="Arial"/>
        </w:rPr>
        <w:br/>
        <w:t xml:space="preserve">są roboty budowlane, lub po przedłożeniu Zamawiającemu poświadczonej za zgodność </w:t>
      </w:r>
      <w:r w:rsidRPr="00DE582A">
        <w:rPr>
          <w:rFonts w:ascii="Arial" w:eastAsia="Calibri" w:hAnsi="Arial" w:cs="Arial"/>
        </w:rPr>
        <w:br/>
        <w:t>z oryginałem kopii umowy o podwykonawstwo, której przedmiotem są dostawy lub usługi.</w:t>
      </w:r>
    </w:p>
    <w:p w:rsidR="00DE582A" w:rsidRPr="00DE582A" w:rsidRDefault="00DE582A" w:rsidP="00DE582A">
      <w:pPr>
        <w:numPr>
          <w:ilvl w:val="0"/>
          <w:numId w:val="5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Bezpośrednia zapłata obejmuje wyłącznie należne wynagrodzenie, bez odsetek, należnych podwykonawcy lub dalszemu podwykonawcy.</w:t>
      </w:r>
    </w:p>
    <w:p w:rsidR="00DE582A" w:rsidRPr="00DE582A" w:rsidRDefault="00DE582A" w:rsidP="00DE582A">
      <w:pPr>
        <w:numPr>
          <w:ilvl w:val="0"/>
          <w:numId w:val="5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Przed dokonaniem bezpośredniej zapłaty Zamawiający jest obowiązany umożliwić Wykonawcy zgłoszenie pisemnych uwag dotyczących zasadności bezpośredniej zapłaty wynagrodzenia podwykonawcy lub dalszemu podwykonawcy, o których mowa w ust. 8. Zamawiający informuje o terminie zgłaszania uwag, nie krótszym niż 7 dni od dnia doręczenia tej informacji.</w:t>
      </w:r>
    </w:p>
    <w:p w:rsidR="00DE582A" w:rsidRPr="00DE582A" w:rsidRDefault="00DE582A" w:rsidP="00DE582A">
      <w:pPr>
        <w:numPr>
          <w:ilvl w:val="0"/>
          <w:numId w:val="5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W przypadku zgłoszenia uwag, o których mowa w ust. 11, w terminie wskazanym przez zamawiającego, Zamawiający może:</w:t>
      </w:r>
    </w:p>
    <w:p w:rsidR="00DE582A" w:rsidRPr="00DE582A" w:rsidRDefault="00DE582A" w:rsidP="00DE582A">
      <w:pPr>
        <w:spacing w:after="0" w:line="360" w:lineRule="auto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1) nie dokonać bezpośredniej zapłaty wynagrodzenia podwykonawcy lub dalszemu podwykonawcy, jeżeli Wykonawca wykaże niezasadność takiej zapłaty albo</w:t>
      </w:r>
    </w:p>
    <w:p w:rsidR="00DE582A" w:rsidRPr="00DE582A" w:rsidRDefault="00DE582A" w:rsidP="00DE582A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2) złożyć do depozytu sądowego kwotę potrzebna na pokrycie wynagrodzenia podwykonawcy lub dalszego podwykonawcy w przypadku istnienia zasadniczej wątpliwości zamawiającego co do wysokości należnej zapłaty lub podmiotu, któremu płatność się należy, albo</w:t>
      </w:r>
    </w:p>
    <w:p w:rsidR="00DE582A" w:rsidRPr="00DE582A" w:rsidRDefault="00DE582A" w:rsidP="00DE582A">
      <w:pPr>
        <w:spacing w:after="0" w:line="360" w:lineRule="auto"/>
        <w:ind w:left="993" w:hanging="285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3) dokonać bezpośredniej zapłaty wynagrodzenia podwykonawcy lub dalszemu podwykonawcy, jeżeli podwykonawca lub dalszy podwykonawca wykaże zasadność takiej zapłaty.</w:t>
      </w:r>
    </w:p>
    <w:p w:rsidR="00DE582A" w:rsidRPr="00DE582A" w:rsidRDefault="00DE582A" w:rsidP="00DE582A">
      <w:pPr>
        <w:numPr>
          <w:ilvl w:val="0"/>
          <w:numId w:val="5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W przypadku dokonania bezpośredniej zapłaty podwykonawcy lub dalszemu podwykonawcy, o których mowa w ust. 8, zamawiający potrąca kwotę wypłaconego wynagrodzenia z wynagrodzenia należnego Wykonawcy.</w:t>
      </w:r>
    </w:p>
    <w:p w:rsidR="00DE582A" w:rsidRPr="00DE582A" w:rsidRDefault="00DE582A" w:rsidP="00DE582A">
      <w:pPr>
        <w:numPr>
          <w:ilvl w:val="0"/>
          <w:numId w:val="5"/>
        </w:numPr>
        <w:suppressAutoHyphens/>
        <w:spacing w:after="0" w:line="360" w:lineRule="auto"/>
        <w:ind w:left="426" w:hanging="426"/>
        <w:jc w:val="both"/>
        <w:rPr>
          <w:rFonts w:ascii="Arial" w:eastAsia="Calibri" w:hAnsi="Arial" w:cs="Arial"/>
        </w:rPr>
      </w:pPr>
      <w:r w:rsidRPr="00DE582A">
        <w:rPr>
          <w:rFonts w:ascii="Arial" w:eastAsia="Calibri" w:hAnsi="Arial" w:cs="Arial"/>
        </w:rPr>
        <w:t>Konieczność wielokrotnego dokonywania bezpośredniej zapłaty podwykonawcy lub dalszemu podwykonawcy, o których mowa w ust. 8, lub konieczność dokonania bezpośrednich zapłat na sumę większą niż 5% wartości umowy w sprawie zamówienia publicznego może stanowić podstawę do odstąpienia od umowy w sprawie zamówienia publicznego przez Zamawiającego.</w:t>
      </w:r>
    </w:p>
    <w:p w:rsid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</w:p>
    <w:p w:rsidR="005F17AD" w:rsidRPr="00DE582A" w:rsidRDefault="005F17AD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lastRenderedPageBreak/>
        <w:t>§ 9</w:t>
      </w: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 (Kary umowne)</w:t>
      </w:r>
    </w:p>
    <w:p w:rsidR="00DE582A" w:rsidRPr="00DE582A" w:rsidRDefault="00DE582A" w:rsidP="00DE582A">
      <w:pPr>
        <w:tabs>
          <w:tab w:val="left" w:pos="360"/>
          <w:tab w:val="left" w:pos="390"/>
          <w:tab w:val="center" w:pos="4536"/>
          <w:tab w:val="right" w:pos="9072"/>
        </w:tabs>
        <w:spacing w:after="0" w:line="36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1. Za nie wykonanie lub nienależyte wykonanie przedmiotu umowy Zamawiający ma prawo naliczyć Wykonawcy następujące kary umowne:</w:t>
      </w:r>
    </w:p>
    <w:p w:rsidR="00DE582A" w:rsidRPr="00DE582A" w:rsidRDefault="00DE582A" w:rsidP="00DE582A">
      <w:pPr>
        <w:numPr>
          <w:ilvl w:val="0"/>
          <w:numId w:val="6"/>
        </w:numPr>
        <w:tabs>
          <w:tab w:val="clear" w:pos="360"/>
          <w:tab w:val="left" w:pos="705"/>
        </w:tabs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za zwłokę w oddaniu określonego w umowie przedmiotu zamówienia – w wysokości 0,5% wynagrodzenia umownego brutto, za każdy rozpoczęty dzień zwłoki,</w:t>
      </w:r>
    </w:p>
    <w:p w:rsidR="00DE582A" w:rsidRPr="00DE582A" w:rsidRDefault="00DE582A" w:rsidP="00DE582A">
      <w:pPr>
        <w:numPr>
          <w:ilvl w:val="0"/>
          <w:numId w:val="6"/>
        </w:numPr>
        <w:tabs>
          <w:tab w:val="clear" w:pos="360"/>
          <w:tab w:val="left" w:pos="705"/>
        </w:tabs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za zwłokę w usunięciu wad stwierdzonych przy odbiorze lub w okresie gwarancji  i rękojmi </w:t>
      </w:r>
      <w:r w:rsidRPr="00DE582A">
        <w:rPr>
          <w:rFonts w:ascii="Arial" w:eastAsia="Times New Roman" w:hAnsi="Arial" w:cs="Arial"/>
          <w:lang w:eastAsia="pl-PL"/>
        </w:rPr>
        <w:br/>
        <w:t xml:space="preserve">- w wysokości 0,5% wynagrodzenia umownego brutto, za każdy rozpoczęty dzień zwłoki liczonej od dnia wyznaczonego na usunięcie wad, </w:t>
      </w:r>
    </w:p>
    <w:p w:rsidR="00DE582A" w:rsidRPr="00DE582A" w:rsidRDefault="00DE582A" w:rsidP="00DE582A">
      <w:pPr>
        <w:numPr>
          <w:ilvl w:val="0"/>
          <w:numId w:val="6"/>
        </w:numPr>
        <w:tabs>
          <w:tab w:val="clear" w:pos="360"/>
          <w:tab w:val="left" w:pos="705"/>
        </w:tabs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za nienależytą realizację przedmiotu umowy, za odstąpienie Wykonawcy od umowy lub gdy Zamawiający odstąpi od umowy z tytułu okoliczności, za które odpowiada Wykonawca </w:t>
      </w:r>
      <w:r w:rsidRPr="00DE582A">
        <w:rPr>
          <w:rFonts w:ascii="Arial" w:eastAsia="Times New Roman" w:hAnsi="Arial" w:cs="Arial"/>
          <w:lang w:eastAsia="pl-PL"/>
        </w:rPr>
        <w:br/>
        <w:t>- w wysokości 20% wynagrodzenia umownego brutto,</w:t>
      </w:r>
    </w:p>
    <w:p w:rsidR="00DE582A" w:rsidRPr="00DE582A" w:rsidRDefault="00DE582A" w:rsidP="00DE582A">
      <w:pPr>
        <w:numPr>
          <w:ilvl w:val="0"/>
          <w:numId w:val="6"/>
        </w:numPr>
        <w:tabs>
          <w:tab w:val="clear" w:pos="360"/>
          <w:tab w:val="left" w:pos="705"/>
        </w:tabs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z tytułu złej jakości wykonanych robót i użytych materiałów – w wysokości do 25% wynagrodzenia umownego brutto,</w:t>
      </w:r>
    </w:p>
    <w:p w:rsidR="00DE582A" w:rsidRPr="00DE582A" w:rsidRDefault="00DE582A" w:rsidP="00DE582A">
      <w:pPr>
        <w:numPr>
          <w:ilvl w:val="0"/>
          <w:numId w:val="6"/>
        </w:numPr>
        <w:tabs>
          <w:tab w:val="clear" w:pos="360"/>
          <w:tab w:val="left" w:pos="705"/>
        </w:tabs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za brak zapłaty lub nieterminowej zapłaty wynagrodzenia należnego podwykonawcom lub dalszym podwykonawcom – w wysokości 0,5% wynagrodzenia umownego brutto, za każdy rozpoczęty dzień zwłoki liczonej od dnia zgłoszenia w formie pisemnej odbioru robót wykonanych przez podwykonawcę,</w:t>
      </w:r>
    </w:p>
    <w:p w:rsidR="00DE582A" w:rsidRPr="00DE582A" w:rsidRDefault="00DE582A" w:rsidP="00DE582A">
      <w:pPr>
        <w:numPr>
          <w:ilvl w:val="0"/>
          <w:numId w:val="6"/>
        </w:numPr>
        <w:tabs>
          <w:tab w:val="clear" w:pos="360"/>
          <w:tab w:val="left" w:pos="705"/>
        </w:tabs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z tytułu nie przedłożenia do zaakceptowania projektu umowy o podwykonawstwo, której przedmiotem są roboty budowlane, lub projektu jej zmiany – w wysokości 5% wynagrodzenia umownego brutto,</w:t>
      </w:r>
    </w:p>
    <w:p w:rsidR="00DE582A" w:rsidRPr="00DE582A" w:rsidRDefault="00DE582A" w:rsidP="00DE582A">
      <w:pPr>
        <w:numPr>
          <w:ilvl w:val="0"/>
          <w:numId w:val="6"/>
        </w:numPr>
        <w:tabs>
          <w:tab w:val="clear" w:pos="360"/>
          <w:tab w:val="left" w:pos="705"/>
        </w:tabs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z tytułu nie przedłożenia  poświadczonej za zgodność z oryginałem kopii umowy </w:t>
      </w:r>
      <w:r w:rsidR="005F17AD">
        <w:rPr>
          <w:rFonts w:ascii="Arial" w:eastAsia="Times New Roman" w:hAnsi="Arial" w:cs="Arial"/>
          <w:lang w:eastAsia="pl-PL"/>
        </w:rPr>
        <w:t xml:space="preserve">              </w:t>
      </w:r>
      <w:r w:rsidRPr="00DE582A">
        <w:rPr>
          <w:rFonts w:ascii="Arial" w:eastAsia="Times New Roman" w:hAnsi="Arial" w:cs="Arial"/>
          <w:lang w:eastAsia="pl-PL"/>
        </w:rPr>
        <w:t>o podwykonawstwo lub jej zmiany – w wysokości 0,5% wynagrodzenia umownego brutto, za każdy dzień zwłoki liczonej od ostatniego dnia terminu wyznaczonego na podstawie §6 ust.3,</w:t>
      </w:r>
    </w:p>
    <w:p w:rsidR="00DE582A" w:rsidRPr="00DE582A" w:rsidRDefault="00DE582A" w:rsidP="00DE582A">
      <w:pPr>
        <w:numPr>
          <w:ilvl w:val="0"/>
          <w:numId w:val="6"/>
        </w:numPr>
        <w:tabs>
          <w:tab w:val="clear" w:pos="360"/>
          <w:tab w:val="left" w:pos="705"/>
        </w:tabs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za brak zmiany umowy o podwykonawstwo w zakresie terminu zapłaty – w wysokości 5% wynagrodzenia umownego brutto.</w:t>
      </w:r>
    </w:p>
    <w:p w:rsidR="00DE582A" w:rsidRPr="00DE582A" w:rsidRDefault="00DE582A" w:rsidP="00DE582A">
      <w:pPr>
        <w:numPr>
          <w:ilvl w:val="0"/>
          <w:numId w:val="6"/>
        </w:numPr>
        <w:tabs>
          <w:tab w:val="clear" w:pos="360"/>
          <w:tab w:val="num" w:pos="426"/>
          <w:tab w:val="left" w:pos="705"/>
        </w:tabs>
        <w:suppressAutoHyphens/>
        <w:spacing w:after="0" w:line="360" w:lineRule="auto"/>
        <w:ind w:left="705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W przypadku nie zatrudnienia przy realizacji zamówienia wymaganej przez Zamawiającego liczby osób na umowę o pracę</w:t>
      </w:r>
      <w:r w:rsidR="00871CA7">
        <w:rPr>
          <w:rFonts w:ascii="Arial" w:eastAsia="Times New Roman" w:hAnsi="Arial" w:cs="Arial"/>
          <w:lang w:eastAsia="pl-PL"/>
        </w:rPr>
        <w:t xml:space="preserve"> i umowę cywilno-prawną</w:t>
      </w:r>
      <w:r w:rsidRPr="00DE582A">
        <w:rPr>
          <w:rFonts w:ascii="Arial" w:eastAsia="Times New Roman" w:hAnsi="Arial" w:cs="Arial"/>
          <w:lang w:eastAsia="pl-PL"/>
        </w:rPr>
        <w:t xml:space="preserve"> lub nie przedstawienia Zamawiającemu na jego żądanie umów o prace</w:t>
      </w:r>
      <w:r w:rsidR="00871CA7">
        <w:rPr>
          <w:rFonts w:ascii="Arial" w:eastAsia="Times New Roman" w:hAnsi="Arial" w:cs="Arial"/>
          <w:lang w:eastAsia="pl-PL"/>
        </w:rPr>
        <w:t xml:space="preserve"> i umowy cywilno-prawnej</w:t>
      </w:r>
      <w:r w:rsidRPr="00DE582A">
        <w:rPr>
          <w:rFonts w:ascii="Arial" w:eastAsia="Times New Roman" w:hAnsi="Arial" w:cs="Arial"/>
          <w:lang w:eastAsia="pl-PL"/>
        </w:rPr>
        <w:t xml:space="preserve"> dokumentujących świadczenie pracy, Wykonawca zapłaci Zamawiającemu karę umowną w wysokości 2 000,00 zł. Kara będzie naliczana za każdy miesiąc, </w:t>
      </w:r>
      <w:r w:rsidR="005F17AD">
        <w:rPr>
          <w:rFonts w:ascii="Arial" w:eastAsia="Times New Roman" w:hAnsi="Arial" w:cs="Arial"/>
          <w:lang w:eastAsia="pl-PL"/>
        </w:rPr>
        <w:t xml:space="preserve">             </w:t>
      </w:r>
      <w:r w:rsidRPr="00DE582A">
        <w:rPr>
          <w:rFonts w:ascii="Arial" w:eastAsia="Times New Roman" w:hAnsi="Arial" w:cs="Arial"/>
          <w:lang w:eastAsia="pl-PL"/>
        </w:rPr>
        <w:t xml:space="preserve">w którym Wykonawca nie wypełnił </w:t>
      </w:r>
      <w:r w:rsidRPr="00DE582A">
        <w:rPr>
          <w:rFonts w:ascii="Arial" w:eastAsia="Times New Roman" w:hAnsi="Arial" w:cs="Arial"/>
          <w:iCs/>
          <w:lang w:eastAsia="pl-PL"/>
        </w:rPr>
        <w:t>zobowiązania</w:t>
      </w:r>
      <w:r w:rsidRPr="00DE582A">
        <w:rPr>
          <w:rFonts w:ascii="Arial" w:eastAsia="Times New Roman" w:hAnsi="Arial" w:cs="Cambria,Italic"/>
          <w:iCs/>
          <w:lang w:eastAsia="pl-PL"/>
        </w:rPr>
        <w:t>.</w:t>
      </w:r>
    </w:p>
    <w:p w:rsidR="00DE582A" w:rsidRPr="00DE582A" w:rsidRDefault="00DE582A" w:rsidP="00DE582A">
      <w:pPr>
        <w:tabs>
          <w:tab w:val="left" w:pos="360"/>
          <w:tab w:val="left" w:pos="390"/>
          <w:tab w:val="center" w:pos="4536"/>
          <w:tab w:val="right" w:pos="9072"/>
        </w:tabs>
        <w:spacing w:after="0" w:line="36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2. Jeżeli kara umowna nie pokrywa rzeczywiście poniesionej szkody, Zamawiający może dochodzić odszkodowania uzupełniającego na zasadach ogólnych.</w:t>
      </w:r>
    </w:p>
    <w:p w:rsidR="00DE582A" w:rsidRPr="00DE582A" w:rsidRDefault="00DE582A" w:rsidP="00DE582A">
      <w:pPr>
        <w:tabs>
          <w:tab w:val="left" w:pos="360"/>
          <w:tab w:val="left" w:pos="390"/>
          <w:tab w:val="center" w:pos="4536"/>
          <w:tab w:val="right" w:pos="9072"/>
        </w:tabs>
        <w:spacing w:after="0" w:line="36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lastRenderedPageBreak/>
        <w:t>3. Zamawiający zastrzega sobie prawo potrącania kar umownych z bieżącego wynagrodzenia Wykonawcy, a Wykonawca oświadcza, że wyraża zgodę na potrącenie kar umownych</w:t>
      </w:r>
      <w:r w:rsidR="005F17AD">
        <w:rPr>
          <w:rFonts w:ascii="Arial" w:eastAsia="Times New Roman" w:hAnsi="Arial" w:cs="Arial"/>
          <w:lang w:eastAsia="pl-PL"/>
        </w:rPr>
        <w:t xml:space="preserve">        </w:t>
      </w:r>
      <w:r w:rsidRPr="00DE582A">
        <w:rPr>
          <w:rFonts w:ascii="Arial" w:eastAsia="Times New Roman" w:hAnsi="Arial" w:cs="Arial"/>
          <w:lang w:eastAsia="pl-PL"/>
        </w:rPr>
        <w:t xml:space="preserve"> z wynagrodzenia umownego.</w:t>
      </w: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§ 10</w:t>
      </w:r>
    </w:p>
    <w:p w:rsidR="00DE582A" w:rsidRPr="00DE582A" w:rsidRDefault="00DE582A" w:rsidP="00DE582A">
      <w:pPr>
        <w:spacing w:after="0" w:line="360" w:lineRule="auto"/>
        <w:ind w:left="80" w:right="-3"/>
        <w:jc w:val="center"/>
        <w:rPr>
          <w:rFonts w:ascii="Arial" w:eastAsia="Times New Roman" w:hAnsi="Arial" w:cs="Times New Roman"/>
          <w:bCs/>
          <w:iCs/>
          <w:lang w:eastAsia="pl-PL"/>
        </w:rPr>
      </w:pPr>
      <w:r w:rsidRPr="00DE582A">
        <w:rPr>
          <w:rFonts w:ascii="Arial" w:eastAsia="Times New Roman" w:hAnsi="Arial" w:cs="Times New Roman"/>
          <w:bCs/>
          <w:iCs/>
          <w:lang w:eastAsia="pl-PL"/>
        </w:rPr>
        <w:t>(Gwarancja)</w:t>
      </w:r>
    </w:p>
    <w:p w:rsidR="00DE582A" w:rsidRPr="00DE582A" w:rsidRDefault="00DE582A" w:rsidP="00DE582A">
      <w:pPr>
        <w:numPr>
          <w:ilvl w:val="0"/>
          <w:numId w:val="7"/>
        </w:numPr>
        <w:tabs>
          <w:tab w:val="clear" w:pos="360"/>
          <w:tab w:val="left" w:pos="390"/>
          <w:tab w:val="center" w:pos="4536"/>
          <w:tab w:val="right" w:pos="9072"/>
        </w:tabs>
        <w:suppressAutoHyphens/>
        <w:spacing w:after="0" w:line="360" w:lineRule="auto"/>
        <w:ind w:left="390" w:hanging="39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Na wykonane prace, stanowiące przedmiot niniejszej umowy, </w:t>
      </w:r>
      <w:r w:rsidRPr="00DE582A">
        <w:rPr>
          <w:rFonts w:ascii="Arial" w:eastAsia="Times New Roman" w:hAnsi="Arial" w:cs="Times New Roman"/>
          <w:bCs/>
          <w:lang w:eastAsia="pl-PL"/>
        </w:rPr>
        <w:t>Wykonawca udziela Zamawiającemu gwarancji</w:t>
      </w:r>
      <w:r w:rsidRPr="00DE582A">
        <w:rPr>
          <w:rFonts w:ascii="Arial" w:eastAsia="Times New Roman" w:hAnsi="Arial" w:cs="Times New Roman"/>
          <w:lang w:eastAsia="pl-PL"/>
        </w:rPr>
        <w:t xml:space="preserve"> </w:t>
      </w:r>
      <w:r w:rsidRPr="00DE582A">
        <w:rPr>
          <w:rFonts w:ascii="Arial" w:eastAsia="Times New Roman" w:hAnsi="Arial" w:cs="Times New Roman"/>
          <w:bCs/>
          <w:lang w:eastAsia="pl-PL"/>
        </w:rPr>
        <w:t>na okres  ………. miesięcy</w:t>
      </w:r>
      <w:r w:rsidRPr="00DE582A">
        <w:rPr>
          <w:rFonts w:ascii="Arial" w:eastAsia="Times New Roman" w:hAnsi="Arial" w:cs="Times New Roman"/>
          <w:lang w:eastAsia="pl-PL"/>
        </w:rPr>
        <w:t>.</w:t>
      </w:r>
    </w:p>
    <w:p w:rsidR="00DE582A" w:rsidRPr="00DE582A" w:rsidRDefault="00DE582A" w:rsidP="00DE582A">
      <w:pPr>
        <w:numPr>
          <w:ilvl w:val="0"/>
          <w:numId w:val="7"/>
        </w:numPr>
        <w:tabs>
          <w:tab w:val="clear" w:pos="360"/>
          <w:tab w:val="left" w:pos="390"/>
        </w:tabs>
        <w:suppressAutoHyphens/>
        <w:spacing w:after="0" w:line="360" w:lineRule="auto"/>
        <w:ind w:left="390" w:hanging="39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Strony ustalają, że okres odpowiedzialności Wykonawcy z tytułu rękojmi jest równy okresowi udzielonej przez niego gwarancji.</w:t>
      </w:r>
    </w:p>
    <w:p w:rsidR="00DE582A" w:rsidRPr="00DE582A" w:rsidRDefault="00DE582A" w:rsidP="00DE582A">
      <w:pPr>
        <w:numPr>
          <w:ilvl w:val="0"/>
          <w:numId w:val="7"/>
        </w:numPr>
        <w:tabs>
          <w:tab w:val="clear" w:pos="360"/>
          <w:tab w:val="left" w:pos="390"/>
        </w:tabs>
        <w:suppressAutoHyphens/>
        <w:spacing w:after="0" w:line="360" w:lineRule="auto"/>
        <w:ind w:left="390" w:hanging="39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Bieg terminu gwarancji i rękojmi rozpoczyna się z dniem dokonania przez Zamawiającego odbioru końcowego robót.</w:t>
      </w:r>
    </w:p>
    <w:p w:rsidR="00DE582A" w:rsidRPr="00DE582A" w:rsidRDefault="00DE582A" w:rsidP="00DE582A">
      <w:pPr>
        <w:numPr>
          <w:ilvl w:val="0"/>
          <w:numId w:val="7"/>
        </w:numPr>
        <w:tabs>
          <w:tab w:val="clear" w:pos="360"/>
          <w:tab w:val="left" w:pos="390"/>
        </w:tabs>
        <w:suppressAutoHyphens/>
        <w:spacing w:after="0" w:line="360" w:lineRule="auto"/>
        <w:ind w:left="390" w:hanging="39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Termin gwarancji i rękojmi ulega stosownemu wydłużeniu o czas, pomiędzy datą zgłoszenia wady, a datą jej usunięcia.</w:t>
      </w:r>
    </w:p>
    <w:p w:rsidR="00DE582A" w:rsidRPr="00DE582A" w:rsidRDefault="00DE582A" w:rsidP="00DE582A">
      <w:pPr>
        <w:numPr>
          <w:ilvl w:val="0"/>
          <w:numId w:val="7"/>
        </w:numPr>
        <w:tabs>
          <w:tab w:val="clear" w:pos="360"/>
          <w:tab w:val="left" w:pos="390"/>
        </w:tabs>
        <w:suppressAutoHyphens/>
        <w:spacing w:after="0" w:line="360" w:lineRule="auto"/>
        <w:ind w:left="390" w:hanging="39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Wykonawca z tytułu gwarancji i rękojmi ponosi odpowiedzialność za:</w:t>
      </w:r>
    </w:p>
    <w:p w:rsidR="00DE582A" w:rsidRPr="00DE582A" w:rsidRDefault="00DE582A" w:rsidP="00DE582A">
      <w:pPr>
        <w:numPr>
          <w:ilvl w:val="0"/>
          <w:numId w:val="8"/>
        </w:numPr>
        <w:tabs>
          <w:tab w:val="clear" w:pos="360"/>
          <w:tab w:val="left" w:pos="750"/>
        </w:tabs>
        <w:suppressAutoHyphens/>
        <w:spacing w:after="0" w:line="360" w:lineRule="auto"/>
        <w:ind w:left="75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wady fizyczne zmniejszające wartość użytkową, techniczną i estetyczną wykonanych robót;</w:t>
      </w:r>
    </w:p>
    <w:p w:rsidR="00DE582A" w:rsidRPr="00DE582A" w:rsidRDefault="00DE582A" w:rsidP="00DE582A">
      <w:pPr>
        <w:numPr>
          <w:ilvl w:val="0"/>
          <w:numId w:val="8"/>
        </w:numPr>
        <w:tabs>
          <w:tab w:val="clear" w:pos="360"/>
          <w:tab w:val="left" w:pos="750"/>
        </w:tabs>
        <w:suppressAutoHyphens/>
        <w:spacing w:after="0" w:line="360" w:lineRule="auto"/>
        <w:ind w:left="75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usunięcie ujawnionych wad w terminie określonym przez Zamawiającego.</w:t>
      </w:r>
    </w:p>
    <w:p w:rsidR="00DE582A" w:rsidRPr="00DE582A" w:rsidRDefault="00DE582A" w:rsidP="00DE582A">
      <w:pPr>
        <w:numPr>
          <w:ilvl w:val="0"/>
          <w:numId w:val="7"/>
        </w:numPr>
        <w:tabs>
          <w:tab w:val="clear" w:pos="360"/>
          <w:tab w:val="left" w:pos="390"/>
        </w:tabs>
        <w:suppressAutoHyphens/>
        <w:spacing w:after="0" w:line="360" w:lineRule="auto"/>
        <w:ind w:left="390" w:hanging="390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Jeżeli Wykonawca nie usunie wady ujawnionej w okresie gwarancji jakości i rękojmi </w:t>
      </w:r>
      <w:r w:rsidR="005F17AD">
        <w:rPr>
          <w:rFonts w:ascii="Arial" w:eastAsia="Times New Roman" w:hAnsi="Arial" w:cs="Arial"/>
          <w:lang w:eastAsia="pl-PL"/>
        </w:rPr>
        <w:t xml:space="preserve">            </w:t>
      </w:r>
      <w:r w:rsidRPr="00DE582A">
        <w:rPr>
          <w:rFonts w:ascii="Arial" w:eastAsia="Times New Roman" w:hAnsi="Arial" w:cs="Arial"/>
          <w:lang w:eastAsia="pl-PL"/>
        </w:rPr>
        <w:t xml:space="preserve">w wyznaczonym w </w:t>
      </w:r>
      <w:proofErr w:type="spellStart"/>
      <w:r w:rsidRPr="00DE582A">
        <w:rPr>
          <w:rFonts w:ascii="Arial" w:eastAsia="Times New Roman" w:hAnsi="Arial" w:cs="Arial"/>
          <w:lang w:eastAsia="pl-PL"/>
        </w:rPr>
        <w:t>protokóle</w:t>
      </w:r>
      <w:proofErr w:type="spellEnd"/>
      <w:r w:rsidRPr="00DE582A">
        <w:rPr>
          <w:rFonts w:ascii="Arial" w:eastAsia="Times New Roman" w:hAnsi="Arial" w:cs="Arial"/>
          <w:lang w:eastAsia="pl-PL"/>
        </w:rPr>
        <w:t xml:space="preserve"> terminie, Zamawiający może usunąć wadę we własnym zakresie lub przy pomocy osoby trzeciej na ryzyko i koszt Wykonawcy. Wykonawca zobowiązuje się zwrócić Zamawiającemu wszelkie poniesione przez niego koszty, związane z powierzeniem osobie trzeciej usunięcia wady ujawnionej w okresie gwarancji jakości         i rękojmi.</w:t>
      </w:r>
    </w:p>
    <w:p w:rsidR="00DE582A" w:rsidRPr="00DE582A" w:rsidRDefault="00DE582A" w:rsidP="00DE582A">
      <w:pPr>
        <w:numPr>
          <w:ilvl w:val="0"/>
          <w:numId w:val="7"/>
        </w:numPr>
        <w:tabs>
          <w:tab w:val="clear" w:pos="360"/>
          <w:tab w:val="left" w:pos="390"/>
        </w:tabs>
        <w:suppressAutoHyphens/>
        <w:spacing w:after="0" w:line="360" w:lineRule="auto"/>
        <w:ind w:left="390" w:hanging="39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Zamawiający może dochodzić roszczeń z tytułu rękojmi za wady po terminie jej wygaśnięcia, jeżeli ujawnił i reklamował wady przed upływem tego terminu.</w:t>
      </w:r>
    </w:p>
    <w:p w:rsidR="00DE582A" w:rsidRPr="00DE582A" w:rsidRDefault="00DE582A" w:rsidP="00DE582A">
      <w:pPr>
        <w:numPr>
          <w:ilvl w:val="0"/>
          <w:numId w:val="7"/>
        </w:numPr>
        <w:tabs>
          <w:tab w:val="clear" w:pos="360"/>
          <w:tab w:val="left" w:pos="390"/>
        </w:tabs>
        <w:suppressAutoHyphens/>
        <w:spacing w:after="0" w:line="360" w:lineRule="auto"/>
        <w:ind w:left="390" w:hanging="39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W sytuacji określonej w ust. 6  Zamawiającemu przysługują  uprawnienia określone w  § 9.</w:t>
      </w:r>
    </w:p>
    <w:p w:rsidR="00DE582A" w:rsidRPr="00DE582A" w:rsidRDefault="00DE582A" w:rsidP="00DE582A">
      <w:pPr>
        <w:numPr>
          <w:ilvl w:val="0"/>
          <w:numId w:val="7"/>
        </w:numPr>
        <w:tabs>
          <w:tab w:val="clear" w:pos="360"/>
          <w:tab w:val="left" w:pos="390"/>
        </w:tabs>
        <w:suppressAutoHyphens/>
        <w:spacing w:after="0" w:line="360" w:lineRule="auto"/>
        <w:ind w:left="390" w:hanging="390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Gwarancja Wykonawcy obejmuje również prace wykonane przez podwykonawców lub innych osób działających w imieniu Wykonawcy oraz użyte do ich wykonania materiały.</w:t>
      </w: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§ 11</w:t>
      </w: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iCs/>
          <w:color w:val="000000"/>
          <w:lang w:eastAsia="pl-PL"/>
        </w:rPr>
      </w:pPr>
      <w:r w:rsidRPr="00DE582A">
        <w:rPr>
          <w:rFonts w:ascii="Arial" w:eastAsia="Times New Roman" w:hAnsi="Arial" w:cs="Times New Roman"/>
          <w:iCs/>
          <w:color w:val="000000"/>
          <w:lang w:eastAsia="pl-PL"/>
        </w:rPr>
        <w:t>(Zabezpieczenie należytego wykonania umowy)</w:t>
      </w:r>
    </w:p>
    <w:p w:rsidR="00DE582A" w:rsidRPr="00DE582A" w:rsidRDefault="00DE582A" w:rsidP="00DE582A">
      <w:pPr>
        <w:numPr>
          <w:ilvl w:val="0"/>
          <w:numId w:val="9"/>
        </w:numPr>
        <w:tabs>
          <w:tab w:val="left" w:pos="720"/>
        </w:tabs>
        <w:suppressAutoHyphens/>
        <w:spacing w:after="0" w:line="360" w:lineRule="auto"/>
        <w:ind w:left="720" w:hanging="720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Wykonawca nie wnosi </w:t>
      </w:r>
      <w:r w:rsidRPr="00DE582A">
        <w:rPr>
          <w:rFonts w:ascii="Arial" w:eastAsia="Times New Roman" w:hAnsi="Arial" w:cs="Times New Roman"/>
          <w:bCs/>
          <w:lang w:eastAsia="pl-PL"/>
        </w:rPr>
        <w:t>zabezpieczenia należytego wykonania umowy</w:t>
      </w:r>
      <w:r w:rsidRPr="00DE582A">
        <w:rPr>
          <w:rFonts w:ascii="Arial" w:eastAsia="Times New Roman" w:hAnsi="Arial" w:cs="Times New Roman"/>
          <w:lang w:eastAsia="pl-PL"/>
        </w:rPr>
        <w:t xml:space="preserve"> .</w:t>
      </w: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§ 12</w:t>
      </w:r>
    </w:p>
    <w:p w:rsidR="00DE582A" w:rsidRPr="00DE582A" w:rsidRDefault="00DE582A" w:rsidP="00DE582A">
      <w:pPr>
        <w:spacing w:after="0" w:line="360" w:lineRule="auto"/>
        <w:ind w:left="80" w:right="-3"/>
        <w:jc w:val="center"/>
        <w:rPr>
          <w:rFonts w:ascii="Arial" w:eastAsia="Times New Roman" w:hAnsi="Arial" w:cs="Times New Roman"/>
          <w:bCs/>
          <w:iCs/>
          <w:lang w:eastAsia="pl-PL"/>
        </w:rPr>
      </w:pPr>
      <w:r w:rsidRPr="00DE582A">
        <w:rPr>
          <w:rFonts w:ascii="Arial" w:eastAsia="Times New Roman" w:hAnsi="Arial" w:cs="Times New Roman"/>
          <w:bCs/>
          <w:iCs/>
          <w:lang w:eastAsia="pl-PL"/>
        </w:rPr>
        <w:t>(Odstąpienie od umowy)</w:t>
      </w:r>
    </w:p>
    <w:p w:rsidR="00DE582A" w:rsidRPr="00DE582A" w:rsidRDefault="00DE582A" w:rsidP="00DE582A">
      <w:pPr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Zamawiający zastrzega sobie prawo odstąpienia od umowy w całości lub w części, </w:t>
      </w:r>
      <w:r w:rsidR="005F17AD">
        <w:rPr>
          <w:rFonts w:ascii="Arial" w:eastAsia="Times New Roman" w:hAnsi="Arial" w:cs="Times New Roman"/>
          <w:lang w:eastAsia="pl-PL"/>
        </w:rPr>
        <w:t xml:space="preserve">                 </w:t>
      </w:r>
      <w:r w:rsidRPr="00DE582A">
        <w:rPr>
          <w:rFonts w:ascii="Arial" w:eastAsia="Times New Roman" w:hAnsi="Arial" w:cs="Times New Roman"/>
          <w:lang w:eastAsia="pl-PL"/>
        </w:rPr>
        <w:t xml:space="preserve">w przypadku stwierdzenia nienależytego wykonania postanowień umownych przez </w:t>
      </w:r>
      <w:r w:rsidRPr="00DE582A">
        <w:rPr>
          <w:rFonts w:ascii="Arial" w:eastAsia="Times New Roman" w:hAnsi="Arial" w:cs="Times New Roman"/>
          <w:lang w:eastAsia="pl-PL"/>
        </w:rPr>
        <w:lastRenderedPageBreak/>
        <w:t>Wykonawcę, w szczególności opóźnienia w wykonaniu przedmiotu umowy ponad 14 dni lub wystąpienia okoliczności uzasadniających nałożenie na Wykonawcę kar umownych –  w terminie 30 dni od powzięcia wiadomości o okolicznościach uzasadniających odstąpienie od umowy.</w:t>
      </w:r>
    </w:p>
    <w:p w:rsidR="00DE582A" w:rsidRPr="00DE582A" w:rsidRDefault="00DE582A" w:rsidP="00DE582A">
      <w:pPr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W razie wystąpienia istotnej zmiany okoliczności powodujących, że wykonanie umowy nie leży w interesie publicznym, czego nie można było przewidzieć w chwili zawarcia umowy, Zamawiający może odstąpić od umowy w terminie miesiąca od powzięcia wiadomości </w:t>
      </w:r>
      <w:r w:rsidR="005F17AD">
        <w:rPr>
          <w:rFonts w:ascii="Arial" w:eastAsia="Times New Roman" w:hAnsi="Arial" w:cs="Times New Roman"/>
          <w:lang w:eastAsia="pl-PL"/>
        </w:rPr>
        <w:t xml:space="preserve">          </w:t>
      </w:r>
      <w:r w:rsidRPr="00DE582A">
        <w:rPr>
          <w:rFonts w:ascii="Arial" w:eastAsia="Times New Roman" w:hAnsi="Arial" w:cs="Times New Roman"/>
          <w:lang w:eastAsia="pl-PL"/>
        </w:rPr>
        <w:t>o tych okolicznościach. W takim przypadku Wykonawca może żądać wynagrodzenia należnego mu z tytułu wykonania części umowy.</w:t>
      </w:r>
    </w:p>
    <w:p w:rsidR="00DE582A" w:rsidRPr="00DE582A" w:rsidRDefault="00DE582A" w:rsidP="00DE582A">
      <w:pPr>
        <w:numPr>
          <w:ilvl w:val="0"/>
          <w:numId w:val="10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Arial" w:eastAsia="Times New Roman" w:hAnsi="Arial" w:cs="Times New Roman"/>
          <w:lang w:eastAsia="pl-PL"/>
        </w:rPr>
      </w:pP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§ 13</w:t>
      </w:r>
    </w:p>
    <w:p w:rsidR="00DE582A" w:rsidRPr="00DE582A" w:rsidRDefault="00DE582A" w:rsidP="00DE582A">
      <w:pPr>
        <w:spacing w:after="0" w:line="360" w:lineRule="auto"/>
        <w:ind w:left="80" w:right="-3"/>
        <w:jc w:val="center"/>
        <w:rPr>
          <w:rFonts w:ascii="Arial" w:eastAsia="Times New Roman" w:hAnsi="Arial" w:cs="Times New Roman"/>
          <w:bCs/>
          <w:iCs/>
          <w:lang w:eastAsia="pl-PL"/>
        </w:rPr>
      </w:pPr>
      <w:r w:rsidRPr="00DE582A">
        <w:rPr>
          <w:rFonts w:ascii="Arial" w:eastAsia="Times New Roman" w:hAnsi="Arial" w:cs="Times New Roman"/>
          <w:bCs/>
          <w:iCs/>
          <w:lang w:eastAsia="pl-PL"/>
        </w:rPr>
        <w:t>(Zmiany w umowie)</w:t>
      </w:r>
    </w:p>
    <w:p w:rsidR="00DE582A" w:rsidRPr="00DE582A" w:rsidRDefault="00DE582A" w:rsidP="00DE582A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color w:val="000000"/>
          <w:lang w:eastAsia="pl-PL"/>
        </w:rPr>
        <w:t>Zamawiający dopuszcza zmiany umowy polegające na przedłużeniu terminu obowiązywania umowy w przypadku wystąpienia warunków pogodowych uniemożliwiających ze względów technologicznych prowadzenie robót .</w:t>
      </w:r>
    </w:p>
    <w:p w:rsidR="00DE582A" w:rsidRPr="00DE582A" w:rsidRDefault="00DE582A" w:rsidP="00DE582A">
      <w:pPr>
        <w:numPr>
          <w:ilvl w:val="0"/>
          <w:numId w:val="11"/>
        </w:numPr>
        <w:tabs>
          <w:tab w:val="left" w:pos="390"/>
        </w:tabs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>W przypadku konieczności wykonania robót zamiennych strony przewidują możliwość wydłużenia terminu realizacji umowy o okres potrzebny do zrealizowania w/w robót.</w:t>
      </w:r>
    </w:p>
    <w:p w:rsidR="00DE582A" w:rsidRPr="00DE582A" w:rsidRDefault="00DE582A" w:rsidP="00DE582A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color w:val="000000"/>
          <w:lang w:eastAsia="pl-PL"/>
        </w:rPr>
        <w:t xml:space="preserve">Zamawiający dopuszcza także inne podobne zmiany umowy w przypadku gdy zmiana pozostaje w bezpośrednim związku </w:t>
      </w:r>
      <w:proofErr w:type="spellStart"/>
      <w:r w:rsidRPr="00DE582A">
        <w:rPr>
          <w:rFonts w:ascii="Arial" w:eastAsia="Times New Roman" w:hAnsi="Arial" w:cs="Arial"/>
          <w:color w:val="000000"/>
          <w:lang w:eastAsia="pl-PL"/>
        </w:rPr>
        <w:t>przyczynowo-skutkowym</w:t>
      </w:r>
      <w:proofErr w:type="spellEnd"/>
      <w:r w:rsidRPr="00DE582A">
        <w:rPr>
          <w:rFonts w:ascii="Arial" w:eastAsia="Times New Roman" w:hAnsi="Arial" w:cs="Arial"/>
          <w:color w:val="000000"/>
          <w:lang w:eastAsia="pl-PL"/>
        </w:rPr>
        <w:t xml:space="preserve"> z wystąpieniem danych okoliczności i nie wykracza poza to co konieczne w celu przeciwdziałania skutkom takiej zmiany okoliczności. </w:t>
      </w:r>
    </w:p>
    <w:p w:rsidR="00DE582A" w:rsidRPr="00DE582A" w:rsidRDefault="00DE582A" w:rsidP="00DE582A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Zmiany umowy wymagają pisemnej formy w postaci aneksu podpisanego przez Strony pod rygorem nieważności. </w:t>
      </w:r>
    </w:p>
    <w:p w:rsidR="00DE582A" w:rsidRPr="00DE582A" w:rsidRDefault="00DE582A" w:rsidP="00DE582A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E582A" w:rsidRPr="00DE582A" w:rsidRDefault="00DE582A" w:rsidP="00DE582A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§ 14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Wykonawca nie ma prawa ,bez pisemnej zgody Zamawiającego, przenoszenia swoich wierzytelności wynikających z niniejszej umowy. 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:rsidR="00DE582A" w:rsidRDefault="00DE582A" w:rsidP="00DE582A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:rsidR="00C3692B" w:rsidRPr="00DE582A" w:rsidRDefault="00C3692B" w:rsidP="00DE582A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§ 15</w:t>
      </w:r>
    </w:p>
    <w:p w:rsidR="00DE582A" w:rsidRPr="00DE582A" w:rsidRDefault="00DE582A" w:rsidP="00DE582A">
      <w:pPr>
        <w:spacing w:after="0" w:line="360" w:lineRule="auto"/>
        <w:ind w:left="80" w:right="-3"/>
        <w:jc w:val="center"/>
        <w:rPr>
          <w:rFonts w:ascii="Arial" w:eastAsia="Times New Roman" w:hAnsi="Arial" w:cs="Times New Roman"/>
          <w:bCs/>
          <w:iCs/>
          <w:lang w:eastAsia="pl-PL"/>
        </w:rPr>
      </w:pPr>
      <w:r w:rsidRPr="00DE582A">
        <w:rPr>
          <w:rFonts w:ascii="Arial" w:eastAsia="Times New Roman" w:hAnsi="Arial" w:cs="Times New Roman"/>
          <w:bCs/>
          <w:iCs/>
          <w:lang w:eastAsia="pl-PL"/>
        </w:rPr>
        <w:t>(Postanowienia końcowe)</w:t>
      </w:r>
    </w:p>
    <w:p w:rsidR="00C3692B" w:rsidRDefault="00DE582A" w:rsidP="00DE582A">
      <w:pPr>
        <w:tabs>
          <w:tab w:val="left" w:pos="360"/>
        </w:tabs>
        <w:spacing w:after="0" w:line="360" w:lineRule="auto"/>
        <w:ind w:left="284" w:hanging="284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1. W sprawach nie uregulowanych niniejszą umową będą miały zastosowanie właściwe przepisy Kodeksu Cywilnego w szczególności w części dotyczącej umowy o roboty budowlane oraz </w:t>
      </w:r>
      <w:r w:rsidR="00C3692B">
        <w:rPr>
          <w:rFonts w:ascii="Arial" w:eastAsia="Times New Roman" w:hAnsi="Arial" w:cs="Times New Roman"/>
          <w:lang w:eastAsia="pl-PL"/>
        </w:rPr>
        <w:t xml:space="preserve">                                                                                                         </w:t>
      </w:r>
    </w:p>
    <w:p w:rsidR="00DE582A" w:rsidRPr="00DE582A" w:rsidRDefault="00DE582A" w:rsidP="00DE582A">
      <w:pPr>
        <w:tabs>
          <w:tab w:val="left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lastRenderedPageBreak/>
        <w:t xml:space="preserve">przepisy Działu IV ustawy z dnia 29 stycznia 2004 r. - Prawo zamówień publicznych </w:t>
      </w:r>
      <w:r w:rsidRPr="00DE582A">
        <w:rPr>
          <w:rFonts w:ascii="Arial" w:eastAsia="Times New Roman" w:hAnsi="Arial" w:cs="Tahoma"/>
          <w:lang w:eastAsia="pl-PL"/>
        </w:rPr>
        <w:t>(</w:t>
      </w:r>
      <w:r w:rsidRPr="00DE582A">
        <w:rPr>
          <w:rFonts w:ascii="Arial" w:eastAsia="Times New Roman" w:hAnsi="Arial" w:cs="Arial"/>
          <w:lang w:eastAsia="pl-PL"/>
        </w:rPr>
        <w:t xml:space="preserve">Dz. U. </w:t>
      </w:r>
      <w:r w:rsidRPr="00DE582A">
        <w:rPr>
          <w:rFonts w:ascii="Arial" w:eastAsia="Times New Roman" w:hAnsi="Arial" w:cs="Arial"/>
          <w:lang w:eastAsia="pl-PL"/>
        </w:rPr>
        <w:br/>
        <w:t>z  2016 r., poz. 1020</w:t>
      </w:r>
      <w:r w:rsidRPr="00DE582A">
        <w:rPr>
          <w:rFonts w:ascii="Arial" w:eastAsia="Times New Roman" w:hAnsi="Arial" w:cs="Tahoma"/>
          <w:lang w:eastAsia="pl-PL"/>
        </w:rPr>
        <w:t>).</w:t>
      </w:r>
      <w:r w:rsidRPr="00DE582A">
        <w:rPr>
          <w:rFonts w:ascii="Arial" w:eastAsia="Times New Roman" w:hAnsi="Arial" w:cs="Arial"/>
          <w:lang w:eastAsia="pl-PL"/>
        </w:rPr>
        <w:t xml:space="preserve"> </w:t>
      </w:r>
    </w:p>
    <w:p w:rsidR="00DE582A" w:rsidRPr="00DE582A" w:rsidRDefault="00DE582A" w:rsidP="00DE582A">
      <w:pPr>
        <w:tabs>
          <w:tab w:val="left" w:pos="360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DE582A">
        <w:rPr>
          <w:rFonts w:ascii="Arial" w:eastAsia="Times New Roman" w:hAnsi="Arial" w:cs="Arial"/>
          <w:lang w:eastAsia="pl-PL"/>
        </w:rPr>
        <w:t xml:space="preserve">2. Wykonanie niniejszej umowy nie wiąże się z przetwarzaniem danych osobowych </w:t>
      </w:r>
      <w:r w:rsidR="005F17AD">
        <w:rPr>
          <w:rFonts w:ascii="Arial" w:eastAsia="Times New Roman" w:hAnsi="Arial" w:cs="Arial"/>
          <w:lang w:eastAsia="pl-PL"/>
        </w:rPr>
        <w:t xml:space="preserve">                     </w:t>
      </w:r>
      <w:bookmarkStart w:id="0" w:name="_GoBack"/>
      <w:bookmarkEnd w:id="0"/>
      <w:r w:rsidRPr="00DE582A">
        <w:rPr>
          <w:rFonts w:ascii="Arial" w:eastAsia="Times New Roman" w:hAnsi="Arial" w:cs="Arial"/>
          <w:lang w:eastAsia="pl-PL"/>
        </w:rPr>
        <w:t>w rozumieniu  ustawy o ochronie danych osobowych, dla których Administratorem Danych jest Prezydent miasta stołecznego Warszawy, a co za tym idzie z dostępem do systemów informatycznych Urzędu m.st. Warszawy.</w:t>
      </w:r>
    </w:p>
    <w:p w:rsidR="00DE582A" w:rsidRPr="00DE582A" w:rsidRDefault="00DE582A" w:rsidP="00DE582A">
      <w:pPr>
        <w:tabs>
          <w:tab w:val="left" w:pos="360"/>
        </w:tabs>
        <w:spacing w:after="0" w:line="360" w:lineRule="auto"/>
        <w:ind w:left="284" w:hanging="284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3. Sprawy sporne wynikłe z realizacji niniejszej umowy, których Strony nie rozwiążą       polubownie, rozstrzygać będzie sąd powszechny właściwy dla siedziby Zamawiającego.</w:t>
      </w: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</w:p>
    <w:p w:rsidR="00DE582A" w:rsidRPr="00DE582A" w:rsidRDefault="00DE582A" w:rsidP="00DE582A">
      <w:pPr>
        <w:spacing w:after="0" w:line="360" w:lineRule="auto"/>
        <w:jc w:val="center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>§ 16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DE582A">
        <w:rPr>
          <w:rFonts w:ascii="Arial" w:eastAsia="Times New Roman" w:hAnsi="Arial" w:cs="Times New Roman"/>
          <w:lang w:eastAsia="pl-PL"/>
        </w:rPr>
        <w:t xml:space="preserve">Umowę sporządzono się w </w:t>
      </w:r>
      <w:r w:rsidRPr="00DE582A">
        <w:rPr>
          <w:rFonts w:ascii="Arial" w:eastAsia="Times New Roman" w:hAnsi="Arial" w:cs="Times New Roman"/>
          <w:bCs/>
          <w:lang w:eastAsia="pl-PL"/>
        </w:rPr>
        <w:t>dwóch jednobrzmiących egzemplarzach,</w:t>
      </w:r>
      <w:r w:rsidRPr="00DE582A">
        <w:rPr>
          <w:rFonts w:ascii="Arial" w:eastAsia="Times New Roman" w:hAnsi="Arial" w:cs="Times New Roman"/>
          <w:lang w:eastAsia="pl-PL"/>
        </w:rPr>
        <w:t xml:space="preserve"> 1 egz. dla Wykonawcy </w:t>
      </w:r>
      <w:r w:rsidRPr="00DE582A">
        <w:rPr>
          <w:rFonts w:ascii="Arial" w:eastAsia="Times New Roman" w:hAnsi="Arial" w:cs="Times New Roman"/>
          <w:lang w:eastAsia="pl-PL"/>
        </w:rPr>
        <w:br/>
        <w:t>oraz 1  egz. dla Zamawiającego.</w:t>
      </w:r>
    </w:p>
    <w:p w:rsidR="00DE582A" w:rsidRPr="00DE582A" w:rsidRDefault="00DE582A" w:rsidP="00DE582A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:rsidR="00DE582A" w:rsidRPr="00DE582A" w:rsidRDefault="00DE582A" w:rsidP="00DE582A">
      <w:pPr>
        <w:tabs>
          <w:tab w:val="center" w:pos="1701"/>
          <w:tab w:val="center" w:pos="7371"/>
        </w:tabs>
        <w:spacing w:after="0" w:line="360" w:lineRule="auto"/>
        <w:jc w:val="both"/>
        <w:rPr>
          <w:rFonts w:ascii="Arial" w:eastAsia="Times New Roman" w:hAnsi="Arial" w:cs="Arial"/>
          <w:szCs w:val="28"/>
          <w:lang w:eastAsia="pl-PL"/>
        </w:rPr>
      </w:pPr>
      <w:r w:rsidRPr="00DE582A">
        <w:rPr>
          <w:rFonts w:ascii="Arial" w:eastAsia="Times New Roman" w:hAnsi="Arial" w:cs="Arial"/>
          <w:szCs w:val="28"/>
          <w:lang w:eastAsia="pl-PL"/>
        </w:rPr>
        <w:t xml:space="preserve">W Y K O N A W C A: </w:t>
      </w:r>
      <w:r w:rsidRPr="00DE582A">
        <w:rPr>
          <w:rFonts w:ascii="Arial" w:eastAsia="Times New Roman" w:hAnsi="Arial" w:cs="Arial"/>
          <w:szCs w:val="28"/>
          <w:lang w:eastAsia="pl-PL"/>
        </w:rPr>
        <w:tab/>
        <w:t xml:space="preserve">                        Z A M A W I A J Ą C Y:</w:t>
      </w:r>
    </w:p>
    <w:p w:rsidR="001C5C23" w:rsidRDefault="001C5C23" w:rsidP="00DE582A"/>
    <w:sectPr w:rsidR="001C5C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FA8" w:rsidRDefault="00F80FA8" w:rsidP="00F80FA8">
      <w:pPr>
        <w:spacing w:after="0" w:line="240" w:lineRule="auto"/>
      </w:pPr>
      <w:r>
        <w:separator/>
      </w:r>
    </w:p>
  </w:endnote>
  <w:endnote w:type="continuationSeparator" w:id="0">
    <w:p w:rsidR="00F80FA8" w:rsidRDefault="00F80FA8" w:rsidP="00F80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FA8" w:rsidRDefault="00F80F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FA8" w:rsidRDefault="00F80FA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FA8" w:rsidRDefault="00F80F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FA8" w:rsidRDefault="00F80FA8" w:rsidP="00F80FA8">
      <w:pPr>
        <w:spacing w:after="0" w:line="240" w:lineRule="auto"/>
      </w:pPr>
      <w:r>
        <w:separator/>
      </w:r>
    </w:p>
  </w:footnote>
  <w:footnote w:type="continuationSeparator" w:id="0">
    <w:p w:rsidR="00F80FA8" w:rsidRDefault="00F80FA8" w:rsidP="00F80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FA8" w:rsidRDefault="00F80F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FA8" w:rsidRDefault="006F284B">
    <w:pPr>
      <w:pStyle w:val="Nagwek"/>
    </w:pPr>
    <w:r>
      <w:t>Zał. nr</w:t>
    </w:r>
    <w:r w:rsidR="00F80FA8">
      <w:t xml:space="preserve">   </w:t>
    </w:r>
    <w:r>
      <w:t>7</w:t>
    </w:r>
    <w:r w:rsidR="00F80FA8">
      <w:t xml:space="preserve">                                                                                      </w:t>
    </w:r>
    <w:r>
      <w:t xml:space="preserve">               </w:t>
    </w:r>
    <w:r w:rsidR="00F80FA8">
      <w:t>Nr sprawy :        UD-VI-ZP/96/16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FA8" w:rsidRDefault="00F80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7"/>
    <w:multiLevelType w:val="singleLevel"/>
    <w:tmpl w:val="1D30038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9CEEFBC2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0000000E"/>
    <w:multiLevelType w:val="singleLevel"/>
    <w:tmpl w:val="6AEA0BFE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11"/>
    <w:multiLevelType w:val="singleLevel"/>
    <w:tmpl w:val="724A1306"/>
    <w:name w:val="WW8Num17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cs="Times New Roman"/>
      </w:rPr>
    </w:lvl>
  </w:abstractNum>
  <w:abstractNum w:abstractNumId="9" w15:restartNumberingAfterBreak="0">
    <w:nsid w:val="200F09A4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39F51D72"/>
    <w:multiLevelType w:val="hybridMultilevel"/>
    <w:tmpl w:val="46EAE5BA"/>
    <w:lvl w:ilvl="0" w:tplc="6D861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3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A6"/>
    <w:rsid w:val="001C5C23"/>
    <w:rsid w:val="005F17AD"/>
    <w:rsid w:val="006F284B"/>
    <w:rsid w:val="00871CA7"/>
    <w:rsid w:val="00C3692B"/>
    <w:rsid w:val="00DE582A"/>
    <w:rsid w:val="00E17CA6"/>
    <w:rsid w:val="00F8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37F25"/>
  <w15:chartTrackingRefBased/>
  <w15:docId w15:val="{DF3C11CA-D7ED-4A0E-B7D8-1B7580F8E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0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FA8"/>
  </w:style>
  <w:style w:type="paragraph" w:styleId="Stopka">
    <w:name w:val="footer"/>
    <w:basedOn w:val="Normalny"/>
    <w:link w:val="StopkaZnak"/>
    <w:uiPriority w:val="99"/>
    <w:unhideWhenUsed/>
    <w:rsid w:val="00F80F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3113</Words>
  <Characters>18680</Characters>
  <Application>Microsoft Office Word</Application>
  <DocSecurity>0</DocSecurity>
  <Lines>155</Lines>
  <Paragraphs>43</Paragraphs>
  <ScaleCrop>false</ScaleCrop>
  <Company/>
  <LinksUpToDate>false</LinksUpToDate>
  <CharactersWithSpaces>21750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dc:description/>
  <cp:lastModifiedBy>Sokół Radosław</cp:lastModifiedBy>
  <cp:revision>7</cp:revision>
  <dcterms:created xsi:type="dcterms:W3CDTF">2016-09-13T10:33:00Z</dcterms:created>
  <dcterms:modified xsi:type="dcterms:W3CDTF">2016-09-16T08:50:00Z</dcterms:modified>
</cp:coreProperties>
</file>